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hd w:val="clear" w:fill="FFFFFF" w:themeFill="background1"/>
        <w:spacing w:line="640" w:lineRule="exact"/>
        <w:jc w:val="center"/>
        <w:rPr>
          <w:rFonts w:hint="eastAsia" w:hAnsi="宋体" w:eastAsia="方正小标宋简体"/>
          <w:color w:val="000000" w:themeColor="text1"/>
          <w:sz w:val="36"/>
          <w:szCs w:val="36"/>
          <w14:textFill>
            <w14:solidFill>
              <w14:schemeClr w14:val="tx1"/>
            </w14:solidFill>
          </w14:textFill>
        </w:rPr>
      </w:pPr>
      <w:r>
        <w:rPr>
          <w:rFonts w:hint="eastAsia" w:hAnsi="宋体" w:eastAsia="方正小标宋简体"/>
          <w:color w:val="000000" w:themeColor="text1"/>
          <w:sz w:val="36"/>
          <w:szCs w:val="36"/>
          <w14:textFill>
            <w14:solidFill>
              <w14:schemeClr w14:val="tx1"/>
            </w14:solidFill>
          </w14:textFill>
        </w:rPr>
        <w:t>南通大学关于常态化疫情防控</w:t>
      </w:r>
      <w:bookmarkStart w:id="0" w:name="_GoBack"/>
      <w:bookmarkEnd w:id="0"/>
      <w:r>
        <w:rPr>
          <w:rFonts w:hint="eastAsia" w:hAnsi="宋体" w:eastAsia="方正小标宋简体"/>
          <w:color w:val="000000" w:themeColor="text1"/>
          <w:sz w:val="36"/>
          <w:szCs w:val="36"/>
          <w14:textFill>
            <w14:solidFill>
              <w14:schemeClr w14:val="tx1"/>
            </w14:solidFill>
          </w14:textFill>
        </w:rPr>
        <w:t>期间</w:t>
      </w:r>
    </w:p>
    <w:p>
      <w:pPr>
        <w:shd w:val="clear" w:fill="FFFFFF" w:themeFill="background1"/>
        <w:spacing w:line="640" w:lineRule="exact"/>
        <w:jc w:val="center"/>
        <w:rPr>
          <w:rFonts w:hint="eastAsia" w:hAnsi="宋体" w:eastAsia="方正小标宋简体"/>
          <w:color w:val="000000" w:themeColor="text1"/>
          <w:sz w:val="36"/>
          <w:szCs w:val="36"/>
          <w14:textFill>
            <w14:solidFill>
              <w14:schemeClr w14:val="tx1"/>
            </w14:solidFill>
          </w14:textFill>
        </w:rPr>
      </w:pPr>
      <w:r>
        <w:rPr>
          <w:rFonts w:hint="eastAsia" w:hAnsi="宋体" w:eastAsia="方正小标宋简体"/>
          <w:color w:val="000000" w:themeColor="text1"/>
          <w:sz w:val="36"/>
          <w:szCs w:val="36"/>
          <w14:textFill>
            <w14:solidFill>
              <w14:schemeClr w14:val="tx1"/>
            </w14:solidFill>
          </w14:textFill>
        </w:rPr>
        <w:t>成教2021届夏季医学类毕业考试工作的补充通知</w:t>
      </w:r>
    </w:p>
    <w:p>
      <w:pPr>
        <w:rPr>
          <w:rFonts w:ascii="黑体" w:hAnsi="黑体" w:eastAsia="黑体" w:cs="Times New Roman"/>
          <w:color w:val="000000" w:themeColor="text1"/>
          <w:sz w:val="28"/>
          <w:szCs w:val="28"/>
          <w14:textFill>
            <w14:solidFill>
              <w14:schemeClr w14:val="tx1"/>
            </w14:solidFill>
          </w14:textFill>
        </w:rPr>
      </w:pPr>
      <w:r>
        <w:rPr>
          <w:rFonts w:ascii="黑体" w:hAnsi="黑体" w:eastAsia="黑体" w:cs="Times New Roman"/>
          <w:bCs/>
          <w:color w:val="000000" w:themeColor="text1"/>
          <w:sz w:val="28"/>
          <w:szCs w:val="28"/>
          <w14:textFill>
            <w14:solidFill>
              <w14:schemeClr w14:val="tx1"/>
            </w14:solidFill>
          </w14:textFill>
        </w:rPr>
        <w:t>各学院、函授站、教学点</w:t>
      </w:r>
      <w:r>
        <w:rPr>
          <w:rFonts w:ascii="黑体" w:hAnsi="黑体" w:eastAsia="黑体" w:cs="宋体"/>
          <w:bCs/>
          <w:color w:val="000000" w:themeColor="text1"/>
          <w:sz w:val="28"/>
          <w:szCs w:val="28"/>
          <w14:textFill>
            <w14:solidFill>
              <w14:schemeClr w14:val="tx1"/>
            </w14:solidFill>
          </w14:textFill>
        </w:rPr>
        <w:t>：</w:t>
      </w:r>
    </w:p>
    <w:p>
      <w:pPr>
        <w:jc w:val="left"/>
        <w:rPr>
          <w:rFonts w:hint="eastAsia" w:ascii="仿宋" w:hAnsi="仿宋" w:eastAsia="仿宋" w:cs="Times New Roman"/>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 xml:space="preserve">   </w:t>
      </w:r>
      <w:r>
        <w:rPr>
          <w:rFonts w:hint="eastAsia" w:ascii="仿宋" w:hAnsi="仿宋" w:eastAsia="仿宋" w:cs="Times New Roman"/>
          <w:color w:val="000000" w:themeColor="text1"/>
          <w:sz w:val="32"/>
          <w:szCs w:val="32"/>
          <w14:textFill>
            <w14:solidFill>
              <w14:schemeClr w14:val="tx1"/>
            </w14:solidFill>
          </w14:textFill>
        </w:rPr>
        <w:t xml:space="preserve"> 成教2021届夏季医学类毕业考试工作正值常态化疫情防控期间，为确保考试工作的顺利实施，现根据当前疫情防控情况，针对我院2020年11月26日发布的</w:t>
      </w:r>
      <w:r>
        <w:rPr>
          <w:rFonts w:hint="eastAsia" w:ascii="宋体" w:hAnsi="宋体" w:eastAsia="宋体" w:cs="Times New Roman"/>
          <w:color w:val="000000" w:themeColor="text1"/>
          <w:sz w:val="32"/>
          <w:szCs w:val="32"/>
          <w14:textFill>
            <w14:solidFill>
              <w14:schemeClr w14:val="tx1"/>
            </w14:solidFill>
          </w14:textFill>
        </w:rPr>
        <w:t>«</w:t>
      </w:r>
      <w:r>
        <w:rPr>
          <w:rFonts w:hint="eastAsia" w:ascii="仿宋" w:hAnsi="仿宋" w:eastAsia="仿宋" w:cs="Times New Roman"/>
          <w:color w:val="000000" w:themeColor="text1"/>
          <w:sz w:val="32"/>
          <w:szCs w:val="32"/>
          <w14:textFill>
            <w14:solidFill>
              <w14:schemeClr w14:val="tx1"/>
            </w14:solidFill>
          </w14:textFill>
        </w:rPr>
        <w:t>关于南通大学成人学历教育2021届夏季医学类毕业班毕业考试有关工作的通知</w:t>
      </w:r>
      <w:r>
        <w:rPr>
          <w:rFonts w:hint="eastAsia" w:ascii="宋体" w:hAnsi="宋体" w:eastAsia="宋体" w:cs="Times New Roman"/>
          <w:color w:val="000000" w:themeColor="text1"/>
          <w:sz w:val="32"/>
          <w:szCs w:val="32"/>
          <w14:textFill>
            <w14:solidFill>
              <w14:schemeClr w14:val="tx1"/>
            </w14:solidFill>
          </w14:textFill>
        </w:rPr>
        <w:t>»</w:t>
      </w:r>
      <w:r>
        <w:rPr>
          <w:rFonts w:hint="eastAsia" w:ascii="仿宋" w:hAnsi="仿宋" w:eastAsia="仿宋" w:cs="Times New Roman"/>
          <w:color w:val="000000" w:themeColor="text1"/>
          <w:sz w:val="32"/>
          <w:szCs w:val="32"/>
          <w14:textFill>
            <w14:solidFill>
              <w14:schemeClr w14:val="tx1"/>
            </w14:solidFill>
          </w14:textFill>
        </w:rPr>
        <w:t>作相应调整，具体</w:t>
      </w:r>
      <w:r>
        <w:rPr>
          <w:rFonts w:hint="eastAsia" w:ascii="仿宋" w:hAnsi="仿宋" w:eastAsia="仿宋" w:cs="Times New Roman"/>
          <w:color w:val="000000" w:themeColor="text1"/>
          <w:sz w:val="32"/>
          <w:szCs w:val="32"/>
          <w:lang w:eastAsia="zh-CN"/>
          <w14:textFill>
            <w14:solidFill>
              <w14:schemeClr w14:val="tx1"/>
            </w14:solidFill>
          </w14:textFill>
        </w:rPr>
        <w:t>安排</w:t>
      </w:r>
      <w:r>
        <w:rPr>
          <w:rFonts w:hint="eastAsia" w:ascii="仿宋" w:hAnsi="仿宋" w:eastAsia="仿宋" w:cs="Times New Roman"/>
          <w:color w:val="000000" w:themeColor="text1"/>
          <w:sz w:val="32"/>
          <w:szCs w:val="32"/>
          <w14:textFill>
            <w14:solidFill>
              <w14:schemeClr w14:val="tx1"/>
            </w14:solidFill>
          </w14:textFill>
        </w:rPr>
        <w:t>如下：</w:t>
      </w:r>
    </w:p>
    <w:p>
      <w:pPr>
        <w:ind w:left="502"/>
        <w:rPr>
          <w:rFonts w:ascii="仿宋" w:hAnsi="仿宋" w:eastAsia="仿宋" w:cs="Times New Roman"/>
          <w:b/>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 xml:space="preserve">  </w:t>
      </w:r>
      <w:r>
        <w:rPr>
          <w:rFonts w:hint="eastAsia" w:ascii="仿宋" w:hAnsi="仿宋" w:eastAsia="仿宋" w:cs="Times New Roman"/>
          <w:b/>
          <w:color w:val="000000" w:themeColor="text1"/>
          <w:sz w:val="32"/>
          <w:szCs w:val="32"/>
          <w14:textFill>
            <w14:solidFill>
              <w14:schemeClr w14:val="tx1"/>
            </w14:solidFill>
          </w14:textFill>
        </w:rPr>
        <w:t>一、考试时间</w:t>
      </w:r>
    </w:p>
    <w:p>
      <w:pPr>
        <w:ind w:left="502" w:firstLine="160" w:firstLineChars="50"/>
        <w:jc w:val="left"/>
        <w:rPr>
          <w:rFonts w:hint="eastAsia"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2021年4月18日（周日）下午，2门连考。</w:t>
      </w:r>
    </w:p>
    <w:p>
      <w:pPr>
        <w:ind w:firstLine="640" w:firstLineChars="200"/>
        <w:rPr>
          <w:rFonts w:hint="eastAsia"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原上午09:30-11:30，改成下午13:00-15:00</w:t>
      </w:r>
    </w:p>
    <w:p>
      <w:pPr>
        <w:ind w:firstLine="640" w:firstLineChars="200"/>
        <w:rPr>
          <w:rFonts w:hint="eastAsia"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原下午13:00-15:00，改成下午15:10-17:10</w:t>
      </w:r>
    </w:p>
    <w:p>
      <w:pPr>
        <w:ind w:firstLine="645"/>
        <w:rPr>
          <w:rFonts w:hint="eastAsia" w:ascii="仿宋" w:hAnsi="仿宋" w:eastAsia="仿宋" w:cs="Times New Roman"/>
          <w:b/>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二、考试地点</w:t>
      </w:r>
    </w:p>
    <w:p>
      <w:pPr>
        <w:ind w:firstLine="640" w:firstLineChars="200"/>
        <w:rPr>
          <w:rFonts w:hint="eastAsia"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b/>
          <w:bCs/>
          <w:color w:val="000000" w:themeColor="text1"/>
          <w:sz w:val="32"/>
          <w:szCs w:val="32"/>
          <w14:textFill>
            <w14:solidFill>
              <w14:schemeClr w14:val="tx1"/>
            </w14:solidFill>
          </w14:textFill>
        </w:rPr>
        <w:t>校内班</w:t>
      </w:r>
      <w:r>
        <w:rPr>
          <w:rFonts w:hint="eastAsia" w:ascii="仿宋" w:hAnsi="仿宋" w:eastAsia="仿宋" w:cs="Times New Roman"/>
          <w:color w:val="000000" w:themeColor="text1"/>
          <w:sz w:val="32"/>
          <w:szCs w:val="32"/>
          <w14:textFill>
            <w14:solidFill>
              <w14:schemeClr w14:val="tx1"/>
            </w14:solidFill>
          </w14:textFill>
        </w:rPr>
        <w:t xml:space="preserve">  在南通大学启秀校区主楼A区1层-2层，具体考试教室安排见我院网站主页右侧“通知公告”栏，或4月18日启秀校区主楼A区入口处公告。</w:t>
      </w:r>
      <w:r>
        <w:rPr>
          <w:rFonts w:hint="eastAsia" w:ascii="仿宋" w:hAnsi="仿宋" w:eastAsia="仿宋" w:cs="Times New Roman"/>
          <w:color w:val="000000" w:themeColor="text1"/>
          <w:sz w:val="32"/>
          <w:szCs w:val="32"/>
          <w:lang w:eastAsia="zh-CN"/>
          <w14:textFill>
            <w14:solidFill>
              <w14:schemeClr w14:val="tx1"/>
            </w14:solidFill>
          </w14:textFill>
        </w:rPr>
        <w:t>考生一律从启秀校区南区北门（健康路杏林桥南）进入校区。学校</w:t>
      </w:r>
      <w:r>
        <w:rPr>
          <w:rFonts w:hint="eastAsia" w:ascii="仿宋" w:hAnsi="仿宋" w:eastAsia="仿宋" w:cs="Times New Roman"/>
          <w:color w:val="000000" w:themeColor="text1"/>
          <w:sz w:val="32"/>
          <w:szCs w:val="32"/>
          <w14:textFill>
            <w14:solidFill>
              <w14:schemeClr w14:val="tx1"/>
            </w14:solidFill>
          </w14:textFill>
        </w:rPr>
        <w:t>不提供停车保障</w:t>
      </w:r>
      <w:r>
        <w:rPr>
          <w:rFonts w:hint="eastAsia" w:ascii="仿宋" w:hAnsi="仿宋" w:eastAsia="仿宋" w:cs="Times New Roman"/>
          <w:color w:val="000000" w:themeColor="text1"/>
          <w:sz w:val="32"/>
          <w:szCs w:val="32"/>
          <w:lang w:eastAsia="zh-CN"/>
          <w14:textFill>
            <w14:solidFill>
              <w14:schemeClr w14:val="tx1"/>
            </w14:solidFill>
          </w14:textFill>
        </w:rPr>
        <w:t>（含机动车和非机动车）</w:t>
      </w:r>
      <w:r>
        <w:rPr>
          <w:rFonts w:hint="eastAsia" w:ascii="仿宋" w:hAnsi="仿宋" w:eastAsia="仿宋" w:cs="Times New Roman"/>
          <w:color w:val="000000" w:themeColor="text1"/>
          <w:sz w:val="32"/>
          <w:szCs w:val="32"/>
          <w14:textFill>
            <w14:solidFill>
              <w14:schemeClr w14:val="tx1"/>
            </w14:solidFill>
          </w14:textFill>
        </w:rPr>
        <w:t>，送考车辆不得进入校园，即停即走。请考生尽量乘坐公共交通工具或使用轻便交通工具前往。</w:t>
      </w:r>
    </w:p>
    <w:p>
      <w:pPr>
        <w:ind w:firstLine="640" w:firstLineChars="200"/>
        <w:rPr>
          <w:rFonts w:hint="eastAsia" w:ascii="仿宋" w:hAnsi="仿宋" w:eastAsia="仿宋" w:cs="Times New Roman"/>
          <w:color w:val="000000" w:themeColor="text1"/>
          <w:sz w:val="32"/>
          <w:szCs w:val="32"/>
          <w:lang w:eastAsia="zh-CN"/>
          <w14:textFill>
            <w14:solidFill>
              <w14:schemeClr w14:val="tx1"/>
            </w14:solidFill>
          </w14:textFill>
        </w:rPr>
      </w:pPr>
      <w:r>
        <w:rPr>
          <w:rFonts w:hint="eastAsia" w:ascii="仿宋" w:hAnsi="仿宋" w:eastAsia="仿宋" w:cs="Times New Roman"/>
          <w:b/>
          <w:bCs/>
          <w:color w:val="000000" w:themeColor="text1"/>
          <w:sz w:val="32"/>
          <w:szCs w:val="32"/>
          <w14:textFill>
            <w14:solidFill>
              <w14:schemeClr w14:val="tx1"/>
            </w14:solidFill>
          </w14:textFill>
        </w:rPr>
        <w:t>校外班</w:t>
      </w:r>
      <w:r>
        <w:rPr>
          <w:rFonts w:hint="eastAsia" w:ascii="仿宋" w:hAnsi="仿宋" w:eastAsia="仿宋" w:cs="Times New Roman"/>
          <w:color w:val="000000" w:themeColor="text1"/>
          <w:sz w:val="32"/>
          <w:szCs w:val="32"/>
          <w14:textFill>
            <w14:solidFill>
              <w14:schemeClr w14:val="tx1"/>
            </w14:solidFill>
          </w14:textFill>
        </w:rPr>
        <w:t xml:space="preserve">  在各教学点</w:t>
      </w:r>
      <w:r>
        <w:rPr>
          <w:rFonts w:hint="eastAsia" w:ascii="仿宋" w:hAnsi="仿宋" w:eastAsia="仿宋" w:cs="Times New Roman"/>
          <w:color w:val="000000" w:themeColor="text1"/>
          <w:sz w:val="32"/>
          <w:szCs w:val="32"/>
          <w:lang w:eastAsia="zh-CN"/>
          <w14:textFill>
            <w14:solidFill>
              <w14:schemeClr w14:val="tx1"/>
            </w14:solidFill>
          </w14:textFill>
        </w:rPr>
        <w:t>。</w:t>
      </w:r>
    </w:p>
    <w:p>
      <w:pPr>
        <w:ind w:firstLine="640" w:firstLineChars="200"/>
        <w:rPr>
          <w:rFonts w:hint="eastAsia" w:ascii="仿宋" w:hAnsi="仿宋" w:eastAsia="仿宋" w:cs="Times New Roman"/>
          <w:color w:val="000000" w:themeColor="text1"/>
          <w:sz w:val="32"/>
          <w:szCs w:val="32"/>
          <w:lang w:eastAsia="zh-CN"/>
          <w14:textFill>
            <w14:solidFill>
              <w14:schemeClr w14:val="tx1"/>
            </w14:solidFill>
          </w14:textFill>
        </w:rPr>
      </w:pPr>
      <w:r>
        <w:rPr>
          <w:rFonts w:hint="eastAsia" w:ascii="仿宋" w:hAnsi="仿宋" w:eastAsia="仿宋" w:cs="Times New Roman"/>
          <w:color w:val="000000" w:themeColor="text1"/>
          <w:sz w:val="32"/>
          <w:szCs w:val="32"/>
          <w:lang w:eastAsia="zh-CN"/>
          <w14:textFill>
            <w14:solidFill>
              <w14:schemeClr w14:val="tx1"/>
            </w14:solidFill>
          </w14:textFill>
        </w:rPr>
        <w:t>考生</w:t>
      </w:r>
      <w:r>
        <w:rPr>
          <w:rFonts w:hint="eastAsia" w:ascii="仿宋" w:hAnsi="仿宋" w:eastAsia="仿宋" w:cs="Times New Roman"/>
          <w:color w:val="000000" w:themeColor="text1"/>
          <w:sz w:val="32"/>
          <w:szCs w:val="32"/>
          <w14:textFill>
            <w14:solidFill>
              <w14:schemeClr w14:val="tx1"/>
            </w14:solidFill>
          </w14:textFill>
        </w:rPr>
        <w:t>进入考区时须</w:t>
      </w:r>
      <w:r>
        <w:rPr>
          <w:rFonts w:hint="eastAsia" w:ascii="仿宋" w:hAnsi="仿宋" w:eastAsia="仿宋" w:cs="Times New Roman"/>
          <w:color w:val="000000" w:themeColor="text1"/>
          <w:sz w:val="32"/>
          <w:szCs w:val="32"/>
          <w:lang w:eastAsia="zh-CN"/>
          <w14:textFill>
            <w14:solidFill>
              <w14:schemeClr w14:val="tx1"/>
            </w14:solidFill>
          </w14:textFill>
        </w:rPr>
        <w:t>佩戴口罩、</w:t>
      </w:r>
      <w:r>
        <w:rPr>
          <w:rFonts w:hint="eastAsia" w:ascii="仿宋" w:hAnsi="仿宋" w:eastAsia="仿宋" w:cs="Times New Roman"/>
          <w:color w:val="000000" w:themeColor="text1"/>
          <w:sz w:val="32"/>
          <w:szCs w:val="32"/>
          <w14:textFill>
            <w14:solidFill>
              <w14:schemeClr w14:val="tx1"/>
            </w14:solidFill>
          </w14:textFill>
        </w:rPr>
        <w:t>有序排队测量体温、</w:t>
      </w:r>
      <w:r>
        <w:rPr>
          <w:rFonts w:hint="eastAsia" w:ascii="仿宋" w:hAnsi="仿宋" w:eastAsia="仿宋" w:cs="Times New Roman"/>
          <w:color w:val="000000" w:themeColor="text1"/>
          <w:sz w:val="32"/>
          <w:szCs w:val="32"/>
          <w:lang w:eastAsia="zh-CN"/>
          <w14:textFill>
            <w14:solidFill>
              <w14:schemeClr w14:val="tx1"/>
            </w14:solidFill>
          </w14:textFill>
        </w:rPr>
        <w:t>主动出示</w:t>
      </w:r>
      <w:r>
        <w:rPr>
          <w:rFonts w:hint="eastAsia" w:ascii="仿宋" w:hAnsi="仿宋" w:eastAsia="仿宋" w:cs="Times New Roman"/>
          <w:color w:val="000000" w:themeColor="text1"/>
          <w:sz w:val="32"/>
          <w:szCs w:val="32"/>
          <w14:textFill>
            <w14:solidFill>
              <w14:schemeClr w14:val="tx1"/>
            </w14:solidFill>
          </w14:textFill>
        </w:rPr>
        <w:t>苏康码</w:t>
      </w:r>
      <w:r>
        <w:rPr>
          <w:rFonts w:hint="eastAsia" w:ascii="仿宋" w:hAnsi="仿宋" w:eastAsia="仿宋" w:cs="Times New Roman"/>
          <w:color w:val="000000" w:themeColor="text1"/>
          <w:sz w:val="32"/>
          <w:szCs w:val="32"/>
          <w:lang w:eastAsia="zh-CN"/>
          <w14:textFill>
            <w14:solidFill>
              <w14:schemeClr w14:val="tx1"/>
            </w14:solidFill>
          </w14:textFill>
        </w:rPr>
        <w:t>及身份证件。</w:t>
      </w:r>
    </w:p>
    <w:p>
      <w:pPr>
        <w:ind w:firstLine="643" w:firstLineChars="200"/>
        <w:rPr>
          <w:rFonts w:ascii="仿宋" w:hAnsi="仿宋" w:eastAsia="仿宋" w:cs="Times New Roman"/>
          <w:b/>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三、考试课程</w:t>
      </w:r>
    </w:p>
    <w:p>
      <w:pPr>
        <w:ind w:firstLine="480" w:firstLineChars="15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考试课程不变，凡考100道选择题的课程，请考生自带2B铅笔用于填涂答题卡。</w:t>
      </w:r>
    </w:p>
    <w:p>
      <w:pPr>
        <w:widowControl/>
        <w:shd w:val="clear" w:color="auto" w:fill="FFFFFF"/>
        <w:ind w:firstLine="643" w:firstLineChars="200"/>
        <w:jc w:val="left"/>
        <w:rPr>
          <w:rFonts w:ascii="仿宋" w:hAnsi="仿宋" w:eastAsia="仿宋" w:cs="Times New Roman"/>
          <w:b/>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四、防疫方面要求</w:t>
      </w:r>
    </w:p>
    <w:p>
      <w:pPr>
        <w:widowControl/>
        <w:shd w:val="clear" w:color="auto" w:fill="FFFFFF"/>
        <w:ind w:firstLine="640" w:firstLineChars="200"/>
        <w:jc w:val="left"/>
        <w:rPr>
          <w:rFonts w:hint="eastAsia"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考生必须符合以下</w:t>
      </w:r>
      <w:r>
        <w:rPr>
          <w:rFonts w:hint="eastAsia" w:ascii="仿宋" w:hAnsi="仿宋" w:eastAsia="仿宋" w:cs="Times New Roman"/>
          <w:color w:val="000000" w:themeColor="text1"/>
          <w:sz w:val="32"/>
          <w:szCs w:val="32"/>
          <w:lang w:val="en-US" w:eastAsia="zh-CN"/>
          <w14:textFill>
            <w14:solidFill>
              <w14:schemeClr w14:val="tx1"/>
            </w14:solidFill>
          </w14:textFill>
        </w:rPr>
        <w:t>4</w:t>
      </w:r>
      <w:r>
        <w:rPr>
          <w:rFonts w:hint="eastAsia" w:ascii="仿宋" w:hAnsi="仿宋" w:eastAsia="仿宋" w:cs="Times New Roman"/>
          <w:color w:val="000000" w:themeColor="text1"/>
          <w:sz w:val="32"/>
          <w:szCs w:val="32"/>
          <w14:textFill>
            <w14:solidFill>
              <w14:schemeClr w14:val="tx1"/>
            </w14:solidFill>
          </w14:textFill>
        </w:rPr>
        <w:t>条要求，方能进入考场，否则考生将不能参加考试，责任自负。</w:t>
      </w:r>
    </w:p>
    <w:p>
      <w:pPr>
        <w:widowControl/>
        <w:shd w:val="clear" w:color="auto" w:fill="FFFFFF"/>
        <w:ind w:firstLine="640" w:firstLineChars="200"/>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1、在4月3日前申领“苏康码”，并在参加考试前连续14天通过“苏康码”界面进行健康申报，并在考试当天出示绿色苏康码。考前14天内自行每日测量体温。进入考场前测量体温低于37.3℃、无相关症状（干咳、乏力、咽痛、腹泻等）。（苏康码申领途径：下载江苏政务服务APP，点击“防疫专区”或搜索“苏康码”，进入“苏康码”服务；或在支付宝首页搜索“苏康码”，完成实名认证后方可获取“苏康码”。）</w:t>
      </w:r>
    </w:p>
    <w:p>
      <w:pPr>
        <w:widowControl/>
        <w:shd w:val="clear" w:color="auto" w:fill="FFFFFF"/>
        <w:spacing w:before="100" w:beforeAutospacing="1" w:after="100" w:afterAutospacing="1" w:line="368" w:lineRule="atLeast"/>
        <w:ind w:firstLine="739" w:firstLineChars="231"/>
        <w:jc w:val="left"/>
        <w:rPr>
          <w:rFonts w:hint="eastAsia" w:ascii="仿宋" w:hAnsi="仿宋" w:eastAsia="仿宋" w:cs="Times New Roman"/>
          <w:color w:val="000000"/>
          <w:sz w:val="32"/>
          <w:szCs w:val="32"/>
        </w:rPr>
      </w:pPr>
      <w:r>
        <w:rPr>
          <w:rFonts w:hint="eastAsia" w:ascii="宋体" w:hAnsi="宋体" w:eastAsia="宋体" w:cs="Times New Roman"/>
          <w:color w:val="000000"/>
          <w:sz w:val="32"/>
          <w:szCs w:val="32"/>
          <w:lang w:val="en-US" w:eastAsia="zh-CN"/>
        </w:rPr>
        <w:t>2</w:t>
      </w:r>
      <w:r>
        <w:rPr>
          <w:rFonts w:hint="eastAsia" w:ascii="仿宋" w:hAnsi="仿宋" w:eastAsia="仿宋" w:cs="Times New Roman"/>
          <w:color w:val="000000"/>
          <w:sz w:val="32"/>
          <w:szCs w:val="32"/>
        </w:rPr>
        <w:t>、考生须事先报告本人健康状况，如实填写《南通大学成教2021届夏季医学类毕业考试考生健康情况声明书》（以下简称“《健康情况声明书》”），《健康情况声明书》上体温正常，考生签字并填写联系号码。考生须在4月18日下午考前入场检查时上交给监考老师。《健康情况声明书》见附件。</w:t>
      </w:r>
    </w:p>
    <w:p>
      <w:pPr>
        <w:widowControl/>
        <w:shd w:val="clear" w:color="auto" w:fill="FFFFFF"/>
        <w:spacing w:before="100" w:beforeAutospacing="1" w:after="100" w:afterAutospacing="1" w:line="368" w:lineRule="atLeast"/>
        <w:ind w:firstLine="739" w:firstLineChars="231"/>
        <w:jc w:val="left"/>
        <w:rPr>
          <w:rFonts w:hint="eastAsia" w:ascii="仿宋" w:hAnsi="仿宋" w:eastAsia="仿宋" w:cs="Times New Roman"/>
          <w:color w:val="000000"/>
          <w:sz w:val="32"/>
          <w:szCs w:val="32"/>
        </w:rPr>
      </w:pPr>
      <w:r>
        <w:rPr>
          <w:rFonts w:hint="eastAsia" w:ascii="宋体" w:hAnsi="宋体" w:eastAsia="宋体" w:cs="Times New Roman"/>
          <w:color w:val="000000"/>
          <w:sz w:val="32"/>
          <w:szCs w:val="32"/>
          <w:lang w:val="en-US" w:eastAsia="zh-CN"/>
        </w:rPr>
        <w:t>3</w:t>
      </w:r>
      <w:r>
        <w:rPr>
          <w:rFonts w:hint="eastAsia" w:ascii="仿宋" w:hAnsi="仿宋" w:eastAsia="仿宋" w:cs="Times New Roman"/>
          <w:color w:val="000000"/>
          <w:sz w:val="32"/>
          <w:szCs w:val="32"/>
        </w:rPr>
        <w:t>、从考试前14天起，考生不出国(境)，避免有违健康、防疫的一切活动。参加考试途中，要做好交通出行的防疫保护。考试当天，考生应佩戴口罩（一次性医用口罩或无呼吸阀N95口罩）、有序排队，相互保持1米以上间距，不扎堆聚集聊天。除身份确认环节需摘除口罩外，其他时间须全程佩戴口罩参加考试。</w:t>
      </w:r>
    </w:p>
    <w:p>
      <w:pPr>
        <w:widowControl/>
        <w:shd w:val="clear" w:color="auto" w:fill="FFFFFF"/>
        <w:spacing w:before="100" w:beforeAutospacing="1" w:after="100" w:afterAutospacing="1" w:line="368" w:lineRule="atLeast"/>
        <w:ind w:firstLine="739" w:firstLineChars="231"/>
        <w:jc w:val="left"/>
        <w:rPr>
          <w:rFonts w:hint="eastAsia" w:ascii="仿宋" w:hAnsi="仿宋" w:eastAsia="仿宋" w:cs="Times New Roman"/>
          <w:color w:val="000000"/>
          <w:sz w:val="32"/>
          <w:szCs w:val="32"/>
        </w:rPr>
      </w:pPr>
      <w:r>
        <w:rPr>
          <w:rFonts w:hint="eastAsia" w:ascii="宋体" w:hAnsi="宋体" w:eastAsia="宋体" w:cs="Times New Roman"/>
          <w:color w:val="000000"/>
          <w:sz w:val="32"/>
          <w:szCs w:val="32"/>
          <w:lang w:val="en-US" w:eastAsia="zh-CN"/>
        </w:rPr>
        <w:t>4</w:t>
      </w:r>
      <w:r>
        <w:rPr>
          <w:rFonts w:hint="eastAsia" w:ascii="仿宋" w:hAnsi="仿宋" w:eastAsia="仿宋" w:cs="Times New Roman"/>
          <w:color w:val="000000"/>
          <w:sz w:val="32"/>
          <w:szCs w:val="32"/>
        </w:rPr>
        <w:t>、考生应自觉配合考点做好身体健康检测，凡隐瞒或谎报旅居史、接触史、健康状况等疫情防控重点信息，以及在考试疫情防控中拒不配合工作人员进行防疫检测、询问、排查、送诊的，将取消考试资格，并按照《治安管理处罚法》《传染病防治法》和《关于依法惩治妨害新型冠状病毒感染肺炎疫情防控违法犯罪的意见》等法律法规予以处理。</w:t>
      </w:r>
    </w:p>
    <w:p>
      <w:pPr>
        <w:widowControl/>
        <w:shd w:val="clear" w:color="auto" w:fill="FFFFFF"/>
        <w:spacing w:before="100" w:beforeAutospacing="1" w:after="100" w:afterAutospacing="1" w:line="368" w:lineRule="atLeast"/>
        <w:ind w:firstLine="739" w:firstLineChars="231"/>
        <w:jc w:val="left"/>
        <w:rPr>
          <w:rFonts w:hint="eastAsia" w:ascii="仿宋" w:hAnsi="仿宋" w:eastAsia="仿宋" w:cs="Times New Roman"/>
          <w:color w:val="000000"/>
          <w:sz w:val="32"/>
          <w:szCs w:val="32"/>
        </w:rPr>
      </w:pPr>
      <w:r>
        <w:rPr>
          <w:rFonts w:hint="eastAsia" w:ascii="仿宋" w:hAnsi="仿宋" w:eastAsia="仿宋" w:cs="Times New Roman"/>
          <w:color w:val="000000" w:themeColor="text1"/>
          <w:sz w:val="32"/>
          <w:szCs w:val="32"/>
          <w:lang w:eastAsia="zh-CN"/>
          <w14:textFill>
            <w14:solidFill>
              <w14:schemeClr w14:val="tx1"/>
            </w14:solidFill>
          </w14:textFill>
        </w:rPr>
        <w:t>为确保考试安全有序进行，凡体温≥37.3℃的考生不能参加考试。有干咳、乏力、咽痛、腹泻等相关症状的，须出示考前7天内的核酸检测阴性报告方能参加考试。隐瞒或谎报的，将按有关法律法规予以处理。</w:t>
      </w:r>
    </w:p>
    <w:p>
      <w:pPr>
        <w:widowControl/>
        <w:shd w:val="clear" w:color="auto" w:fill="FFFFFF"/>
        <w:spacing w:before="100" w:beforeAutospacing="1" w:after="100" w:afterAutospacing="1" w:line="368" w:lineRule="atLeast"/>
        <w:ind w:firstLine="739" w:firstLineChars="231"/>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考试疫情防控措施将根据疫情防控形势变化适时调整，请考生在考前及时了解当地防疫工作要求和通知，提前做好相关准备工作。</w:t>
      </w:r>
    </w:p>
    <w:p>
      <w:pPr>
        <w:widowControl/>
        <w:shd w:val="clear" w:color="auto" w:fill="FFFFFF"/>
        <w:spacing w:before="100" w:beforeAutospacing="1" w:after="100" w:afterAutospacing="1" w:line="368" w:lineRule="atLeast"/>
        <w:ind w:firstLine="739" w:firstLineChars="231"/>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lang w:eastAsia="zh-CN"/>
        </w:rPr>
        <w:t>请各学院函数站点，根据上述防疫方面的要求，切实做好</w:t>
      </w:r>
      <w:r>
        <w:rPr>
          <w:rFonts w:hint="eastAsia" w:ascii="仿宋" w:hAnsi="仿宋" w:eastAsia="仿宋" w:cs="Times New Roman"/>
          <w:color w:val="000000" w:themeColor="text1"/>
          <w:sz w:val="32"/>
          <w:szCs w:val="32"/>
          <w14:textFill>
            <w14:solidFill>
              <w14:schemeClr w14:val="tx1"/>
            </w14:solidFill>
          </w14:textFill>
        </w:rPr>
        <w:t>常态化疫情防控期间</w:t>
      </w:r>
      <w:r>
        <w:rPr>
          <w:rFonts w:hint="eastAsia" w:ascii="仿宋" w:hAnsi="仿宋" w:eastAsia="仿宋" w:cs="Times New Roman"/>
          <w:color w:val="000000" w:themeColor="text1"/>
          <w:sz w:val="32"/>
          <w:szCs w:val="32"/>
          <w:lang w:eastAsia="zh-CN"/>
          <w14:textFill>
            <w14:solidFill>
              <w14:schemeClr w14:val="tx1"/>
            </w14:solidFill>
          </w14:textFill>
        </w:rPr>
        <w:t>的考试工作，学员的</w:t>
      </w:r>
      <w:r>
        <w:rPr>
          <w:rFonts w:hint="eastAsia" w:ascii="仿宋" w:hAnsi="仿宋" w:eastAsia="仿宋" w:cs="Times New Roman"/>
          <w:color w:val="000000"/>
          <w:sz w:val="32"/>
          <w:szCs w:val="32"/>
        </w:rPr>
        <w:t>《健康情况声明书》</w:t>
      </w:r>
      <w:r>
        <w:rPr>
          <w:rFonts w:hint="eastAsia" w:ascii="仿宋" w:hAnsi="仿宋" w:eastAsia="仿宋" w:cs="Times New Roman"/>
          <w:color w:val="000000"/>
          <w:sz w:val="32"/>
          <w:szCs w:val="32"/>
          <w:lang w:eastAsia="zh-CN"/>
        </w:rPr>
        <w:t>由各学院函数站点留存备查。</w:t>
      </w:r>
    </w:p>
    <w:p>
      <w:pPr>
        <w:shd w:val="clear" w:color="auto" w:fill="FFFFFF"/>
        <w:spacing w:line="580" w:lineRule="exact"/>
        <w:ind w:firstLine="3694" w:firstLineChars="1150"/>
        <w:rPr>
          <w:rFonts w:hint="eastAsia" w:ascii="方正小标宋简体" w:hAnsi="华文中宋" w:eastAsia="仿宋_GB2312" w:cs="Times New Roman"/>
          <w:b/>
          <w:bCs/>
          <w:color w:val="000000"/>
          <w:sz w:val="32"/>
          <w:szCs w:val="32"/>
        </w:rPr>
      </w:pPr>
      <w:r>
        <w:rPr>
          <w:rFonts w:ascii="方正小标宋简体" w:hAnsi="华文中宋" w:eastAsia="仿宋_GB2312" w:cs="Times New Roman"/>
          <w:b/>
          <w:bCs/>
          <w:color w:val="000000"/>
          <w:sz w:val="32"/>
          <w:szCs w:val="32"/>
        </w:rPr>
        <w:t>南通大学继续教育学</w:t>
      </w:r>
      <w:r>
        <w:rPr>
          <w:rFonts w:ascii="宋体" w:hAnsi="宋体" w:eastAsia="宋体" w:cs="宋体"/>
          <w:b/>
          <w:bCs/>
          <w:color w:val="000000"/>
          <w:sz w:val="32"/>
          <w:szCs w:val="32"/>
        </w:rPr>
        <w:t>院</w:t>
      </w:r>
    </w:p>
    <w:p>
      <w:pPr>
        <w:shd w:val="clear" w:color="auto" w:fill="FFFFFF"/>
        <w:spacing w:line="580" w:lineRule="exact"/>
        <w:ind w:firstLine="4160" w:firstLineChars="13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2021年3月3</w:t>
      </w:r>
      <w:r>
        <w:rPr>
          <w:rFonts w:hint="eastAsia" w:ascii="仿宋" w:hAnsi="仿宋" w:eastAsia="仿宋" w:cs="Times New Roman"/>
          <w:color w:val="000000"/>
          <w:sz w:val="32"/>
          <w:szCs w:val="32"/>
          <w:lang w:val="en-US" w:eastAsia="zh-CN"/>
        </w:rPr>
        <w:t>1</w:t>
      </w:r>
      <w:r>
        <w:rPr>
          <w:rFonts w:hint="eastAsia" w:ascii="仿宋" w:hAnsi="仿宋" w:eastAsia="仿宋" w:cs="Times New Roman"/>
          <w:color w:val="000000"/>
          <w:sz w:val="32"/>
          <w:szCs w:val="32"/>
        </w:rPr>
        <w:t>日</w:t>
      </w:r>
    </w:p>
    <w:p>
      <w:pPr>
        <w:shd w:val="clear" w:color="auto" w:fill="FFFFFF"/>
        <w:spacing w:line="580" w:lineRule="exact"/>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附件：南通大学成教2021届夏季医学类毕业考试考生健康情况声明书</w:t>
      </w:r>
    </w:p>
    <w:p>
      <w:pPr>
        <w:shd w:val="clear" w:color="auto" w:fill="FFFFFF"/>
        <w:spacing w:line="580" w:lineRule="exact"/>
        <w:ind w:firstLine="960" w:firstLineChars="300"/>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南通大学成教2021届夏季医学类毕业考试</w:t>
      </w:r>
    </w:p>
    <w:p>
      <w:pPr>
        <w:widowControl/>
        <w:shd w:val="clear" w:color="auto" w:fill="FFFFFF"/>
        <w:autoSpaceDE w:val="0"/>
        <w:spacing w:line="400" w:lineRule="exact"/>
        <w:ind w:firstLine="2560" w:firstLineChars="800"/>
        <w:jc w:val="left"/>
        <w:rPr>
          <w:rFonts w:hint="eastAsia" w:ascii="黑体" w:hAnsi="黑体" w:eastAsia="黑体" w:cs="Times New Roman"/>
          <w:color w:val="000000"/>
          <w:kern w:val="0"/>
          <w:sz w:val="28"/>
          <w:szCs w:val="28"/>
        </w:rPr>
      </w:pPr>
      <w:r>
        <w:rPr>
          <w:rFonts w:hint="eastAsia" w:ascii="黑体" w:hAnsi="黑体" w:eastAsia="黑体" w:cs="Times New Roman"/>
          <w:color w:val="000000"/>
          <w:sz w:val="32"/>
          <w:szCs w:val="32"/>
        </w:rPr>
        <w:t>考生健康情况声明书</w:t>
      </w:r>
    </w:p>
    <w:p>
      <w:pPr>
        <w:widowControl/>
        <w:shd w:val="clear" w:color="auto" w:fill="FFFFFF"/>
        <w:autoSpaceDE w:val="0"/>
        <w:spacing w:line="400" w:lineRule="exact"/>
        <w:ind w:firstLine="560" w:firstLineChars="200"/>
        <w:jc w:val="left"/>
        <w:rPr>
          <w:rFonts w:hint="eastAsia" w:ascii="仿宋" w:hAnsi="仿宋" w:eastAsia="仿宋" w:cs="Times New Roman"/>
          <w:sz w:val="28"/>
          <w:szCs w:val="28"/>
        </w:rPr>
      </w:pPr>
      <w:r>
        <w:rPr>
          <w:rFonts w:hint="eastAsia" w:ascii="仿宋" w:hAnsi="仿宋" w:eastAsia="仿宋" w:cs="Times New Roman"/>
          <w:color w:val="000000"/>
          <w:kern w:val="0"/>
          <w:sz w:val="28"/>
          <w:szCs w:val="28"/>
        </w:rPr>
        <w:t xml:space="preserve">本人已知晓并理解、遵守南通大学成教2021届夏季医学类毕业考试关于考生个人健康要求和新冠肺炎疫情防控相关管理规定，并做如下声明： </w:t>
      </w:r>
    </w:p>
    <w:p>
      <w:pPr>
        <w:widowControl/>
        <w:shd w:val="clear" w:color="auto" w:fill="FFFFFF"/>
        <w:autoSpaceDE w:val="0"/>
        <w:spacing w:line="400" w:lineRule="exact"/>
        <w:ind w:firstLine="560" w:firstLineChars="200"/>
        <w:jc w:val="left"/>
        <w:rPr>
          <w:rFonts w:hint="eastAsia" w:ascii="仿宋" w:hAnsi="仿宋" w:eastAsia="仿宋" w:cs="Times New Roman"/>
          <w:sz w:val="28"/>
          <w:szCs w:val="28"/>
        </w:rPr>
      </w:pPr>
      <w:r>
        <w:rPr>
          <w:rFonts w:hint="eastAsia" w:ascii="仿宋" w:hAnsi="仿宋" w:eastAsia="仿宋" w:cs="Times New Roman"/>
          <w:color w:val="000000"/>
          <w:kern w:val="0"/>
          <w:sz w:val="28"/>
          <w:szCs w:val="28"/>
        </w:rPr>
        <w:t xml:space="preserve">(一） 本人不属于疫情防控要求14天强制隔离期、医学观察期或自我 隔离期内的人群。 </w:t>
      </w:r>
    </w:p>
    <w:p>
      <w:pPr>
        <w:widowControl/>
        <w:shd w:val="clear" w:color="auto" w:fill="FFFFFF"/>
        <w:autoSpaceDE w:val="0"/>
        <w:spacing w:line="400" w:lineRule="exact"/>
        <w:ind w:firstLine="560" w:firstLineChars="200"/>
        <w:jc w:val="left"/>
        <w:rPr>
          <w:rFonts w:hint="eastAsia" w:ascii="仿宋" w:hAnsi="仿宋" w:eastAsia="仿宋" w:cs="Times New Roman"/>
          <w:sz w:val="28"/>
          <w:szCs w:val="28"/>
        </w:rPr>
      </w:pPr>
      <w:r>
        <w:rPr>
          <w:rFonts w:hint="eastAsia" w:ascii="仿宋" w:hAnsi="仿宋" w:eastAsia="仿宋" w:cs="Times New Roman"/>
          <w:color w:val="000000"/>
          <w:kern w:val="0"/>
          <w:sz w:val="28"/>
          <w:szCs w:val="28"/>
        </w:rPr>
        <w:t xml:space="preserve">(二） 本人在考前14天内如实填写“体温自我监测登记表”，体温和个人健康情况均正常。 </w:t>
      </w:r>
    </w:p>
    <w:p>
      <w:pPr>
        <w:widowControl/>
        <w:shd w:val="clear" w:color="auto" w:fill="FFFFFF"/>
        <w:autoSpaceDE w:val="0"/>
        <w:spacing w:line="400" w:lineRule="exact"/>
        <w:ind w:firstLine="560" w:firstLineChars="200"/>
        <w:jc w:val="left"/>
        <w:rPr>
          <w:rFonts w:hint="eastAsia" w:ascii="仿宋" w:hAnsi="仿宋" w:eastAsia="仿宋" w:cs="Times New Roman"/>
          <w:color w:val="000000"/>
          <w:kern w:val="0"/>
          <w:sz w:val="28"/>
          <w:szCs w:val="28"/>
        </w:rPr>
      </w:pPr>
      <w:r>
        <w:rPr>
          <w:rFonts w:hint="eastAsia" w:ascii="仿宋" w:hAnsi="仿宋" w:eastAsia="仿宋" w:cs="Times New Roman"/>
          <w:color w:val="000000"/>
          <w:kern w:val="0"/>
          <w:sz w:val="28"/>
          <w:szCs w:val="28"/>
        </w:rPr>
        <w:t>(三） 考试过程中如出现咳嗽、发热等身体不适情况，我愿自行放弃考试或遵守考试工作人员安排到指定区域考试。</w:t>
      </w:r>
    </w:p>
    <w:p>
      <w:pPr>
        <w:widowControl/>
        <w:shd w:val="clear" w:color="auto" w:fill="FFFFFF"/>
        <w:autoSpaceDE w:val="0"/>
        <w:spacing w:line="400" w:lineRule="exact"/>
        <w:ind w:firstLine="560" w:firstLineChars="200"/>
        <w:jc w:val="left"/>
        <w:rPr>
          <w:rFonts w:hint="eastAsia" w:ascii="仿宋" w:hAnsi="仿宋" w:eastAsia="仿宋" w:cs="Times New Roman"/>
          <w:sz w:val="28"/>
          <w:szCs w:val="28"/>
        </w:rPr>
      </w:pPr>
      <w:r>
        <w:rPr>
          <w:rFonts w:hint="eastAsia" w:ascii="仿宋" w:hAnsi="仿宋" w:eastAsia="仿宋" w:cs="Times New Roman"/>
          <w:color w:val="000000"/>
          <w:kern w:val="0"/>
          <w:sz w:val="28"/>
          <w:szCs w:val="28"/>
        </w:rPr>
        <w:t xml:space="preserve">本人保证以上声明信息真实、准确、完整，并知悉我将承担瞒报的法 律后果及责任。 </w:t>
      </w:r>
    </w:p>
    <w:p>
      <w:pPr>
        <w:widowControl/>
        <w:shd w:val="clear" w:color="auto" w:fill="FFFFFF"/>
        <w:autoSpaceDE w:val="0"/>
        <w:spacing w:line="400" w:lineRule="exact"/>
        <w:ind w:firstLine="5600" w:firstLineChars="2000"/>
        <w:jc w:val="left"/>
        <w:rPr>
          <w:rFonts w:hint="eastAsia" w:ascii="仿宋" w:hAnsi="仿宋" w:eastAsia="仿宋" w:cs="Times New Roman"/>
          <w:color w:val="000000"/>
          <w:kern w:val="0"/>
          <w:sz w:val="28"/>
          <w:szCs w:val="28"/>
        </w:rPr>
      </w:pPr>
      <w:r>
        <w:rPr>
          <w:rFonts w:hint="eastAsia" w:ascii="仿宋" w:hAnsi="仿宋" w:eastAsia="仿宋" w:cs="Times New Roman"/>
          <w:color w:val="000000"/>
          <w:kern w:val="0"/>
          <w:sz w:val="28"/>
          <w:szCs w:val="28"/>
        </w:rPr>
        <w:t xml:space="preserve"> </w:t>
      </w:r>
    </w:p>
    <w:p>
      <w:pPr>
        <w:widowControl/>
        <w:shd w:val="clear" w:color="auto" w:fill="FFFFFF"/>
        <w:autoSpaceDE w:val="0"/>
        <w:spacing w:line="400" w:lineRule="exact"/>
        <w:ind w:firstLine="4200" w:firstLineChars="1500"/>
        <w:jc w:val="left"/>
        <w:rPr>
          <w:rFonts w:hint="eastAsia" w:ascii="仿宋" w:hAnsi="仿宋" w:eastAsia="仿宋" w:cs="Times New Roman"/>
          <w:sz w:val="28"/>
          <w:szCs w:val="28"/>
        </w:rPr>
      </w:pPr>
      <w:r>
        <w:rPr>
          <w:rFonts w:hint="eastAsia" w:ascii="仿宋" w:hAnsi="仿宋" w:eastAsia="仿宋" w:cs="Times New Roman"/>
          <w:color w:val="000000"/>
          <w:kern w:val="0"/>
          <w:sz w:val="28"/>
          <w:szCs w:val="28"/>
        </w:rPr>
        <w:t xml:space="preserve">声明人（签字）: </w:t>
      </w:r>
    </w:p>
    <w:p>
      <w:pPr>
        <w:widowControl/>
        <w:shd w:val="clear" w:color="auto" w:fill="FFFFFF"/>
        <w:autoSpaceDE w:val="0"/>
        <w:spacing w:line="400" w:lineRule="exact"/>
        <w:ind w:firstLine="4200" w:firstLineChars="1500"/>
        <w:jc w:val="left"/>
        <w:rPr>
          <w:rFonts w:hint="eastAsia" w:ascii="仿宋" w:hAnsi="仿宋" w:eastAsia="仿宋" w:cs="Times New Roman"/>
          <w:sz w:val="28"/>
          <w:szCs w:val="28"/>
        </w:rPr>
      </w:pPr>
      <w:r>
        <w:rPr>
          <w:rFonts w:hint="eastAsia" w:ascii="仿宋" w:hAnsi="仿宋" w:eastAsia="仿宋" w:cs="Times New Roman"/>
          <w:color w:val="000000"/>
          <w:kern w:val="0"/>
          <w:sz w:val="28"/>
          <w:szCs w:val="28"/>
        </w:rPr>
        <w:t>曰          期: 2021.4.18</w:t>
      </w:r>
    </w:p>
    <w:p>
      <w:pPr>
        <w:widowControl/>
        <w:shd w:val="clear" w:color="auto" w:fill="FFFFFF"/>
        <w:autoSpaceDE w:val="0"/>
        <w:spacing w:line="400" w:lineRule="exact"/>
        <w:ind w:firstLine="4200" w:firstLineChars="1500"/>
        <w:jc w:val="left"/>
        <w:rPr>
          <w:rFonts w:hint="eastAsia" w:ascii="仿宋" w:hAnsi="仿宋" w:eastAsia="仿宋" w:cs="Times New Roman"/>
          <w:color w:val="000000"/>
          <w:kern w:val="0"/>
          <w:sz w:val="28"/>
          <w:szCs w:val="28"/>
        </w:rPr>
      </w:pPr>
      <w:r>
        <w:rPr>
          <w:rFonts w:hint="eastAsia" w:ascii="仿宋" w:hAnsi="仿宋" w:eastAsia="仿宋" w:cs="Times New Roman"/>
          <w:color w:val="000000"/>
          <w:kern w:val="0"/>
          <w:sz w:val="28"/>
          <w:szCs w:val="28"/>
        </w:rPr>
        <w:t xml:space="preserve">联  系  电  话: </w:t>
      </w:r>
    </w:p>
    <w:p>
      <w:pPr>
        <w:widowControl/>
        <w:shd w:val="clear" w:color="auto" w:fill="FFFFFF"/>
        <w:autoSpaceDE w:val="0"/>
        <w:spacing w:line="400" w:lineRule="exact"/>
        <w:ind w:firstLine="4200" w:firstLineChars="1500"/>
        <w:jc w:val="left"/>
        <w:rPr>
          <w:rFonts w:hint="eastAsia" w:ascii="仿宋" w:hAnsi="仿宋" w:eastAsia="仿宋" w:cs="Times New Roman"/>
          <w:sz w:val="28"/>
          <w:szCs w:val="28"/>
        </w:rPr>
      </w:pPr>
    </w:p>
    <w:p>
      <w:pPr>
        <w:widowControl/>
        <w:shd w:val="clear" w:color="auto" w:fill="FFFFFF"/>
        <w:autoSpaceDE w:val="0"/>
        <w:spacing w:line="400" w:lineRule="exact"/>
        <w:jc w:val="center"/>
        <w:rPr>
          <w:rFonts w:hint="eastAsia" w:ascii="仿宋" w:hAnsi="仿宋" w:eastAsia="仿宋" w:cs="Times New Roman"/>
          <w:b/>
          <w:color w:val="000000"/>
          <w:kern w:val="0"/>
          <w:sz w:val="28"/>
          <w:szCs w:val="28"/>
        </w:rPr>
      </w:pPr>
      <w:r>
        <w:rPr>
          <w:rFonts w:hint="eastAsia" w:ascii="仿宋" w:hAnsi="仿宋" w:eastAsia="仿宋" w:cs="Times New Roman"/>
          <w:b/>
          <w:color w:val="000000"/>
          <w:kern w:val="0"/>
          <w:sz w:val="28"/>
          <w:szCs w:val="28"/>
        </w:rPr>
        <w:t>体温自我监测登记表</w:t>
      </w:r>
    </w:p>
    <w:p>
      <w:pPr>
        <w:widowControl/>
        <w:shd w:val="clear" w:color="auto" w:fill="FFFFFF"/>
        <w:autoSpaceDE w:val="0"/>
        <w:spacing w:line="400" w:lineRule="exact"/>
        <w:jc w:val="center"/>
        <w:rPr>
          <w:rFonts w:hint="eastAsia" w:ascii="仿宋" w:hAnsi="仿宋" w:eastAsia="仿宋" w:cs="Times New Roman"/>
          <w:b/>
          <w:color w:val="000000"/>
          <w:kern w:val="0"/>
          <w:sz w:val="28"/>
          <w:szCs w:val="28"/>
        </w:rPr>
      </w:pPr>
    </w:p>
    <w:tbl>
      <w:tblPr>
        <w:tblStyle w:val="6"/>
        <w:tblW w:w="8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2640"/>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3354" w:type="dxa"/>
            <w:tcBorders>
              <w:top w:val="single" w:color="auto" w:sz="4" w:space="0"/>
              <w:left w:val="single" w:color="auto" w:sz="4" w:space="0"/>
              <w:bottom w:val="single" w:color="auto" w:sz="4" w:space="0"/>
              <w:right w:val="single" w:color="auto" w:sz="4" w:space="0"/>
            </w:tcBorders>
            <w:vAlign w:val="bottom"/>
          </w:tcPr>
          <w:p>
            <w:pPr>
              <w:widowControl/>
              <w:shd w:val="clear" w:color="auto" w:fill="FFFFFF"/>
              <w:jc w:val="center"/>
              <w:textAlignment w:val="bottom"/>
              <w:rPr>
                <w:rFonts w:ascii="微软雅黑" w:hAnsi="微软雅黑" w:eastAsia="微软雅黑" w:cs="Times New Roman"/>
                <w:color w:val="000000"/>
                <w:kern w:val="0"/>
                <w:sz w:val="18"/>
                <w:szCs w:val="18"/>
              </w:rPr>
            </w:pPr>
            <w:r>
              <w:rPr>
                <w:rFonts w:hint="eastAsia" w:ascii="宋体" w:hAnsi="宋体" w:eastAsia="宋体" w:cs="Times New Roman"/>
                <w:color w:val="000000"/>
                <w:kern w:val="0"/>
                <w:sz w:val="18"/>
                <w:szCs w:val="18"/>
              </w:rPr>
              <w:t>序号</w:t>
            </w:r>
          </w:p>
        </w:tc>
        <w:tc>
          <w:tcPr>
            <w:tcW w:w="2640" w:type="dxa"/>
            <w:tcBorders>
              <w:top w:val="single" w:color="auto" w:sz="4" w:space="0"/>
              <w:left w:val="nil"/>
              <w:bottom w:val="single" w:color="auto" w:sz="4" w:space="0"/>
              <w:right w:val="single" w:color="auto" w:sz="4" w:space="0"/>
            </w:tcBorders>
            <w:vAlign w:val="bottom"/>
          </w:tcPr>
          <w:p>
            <w:pPr>
              <w:widowControl/>
              <w:shd w:val="clear" w:color="auto" w:fill="FFFFFF"/>
              <w:jc w:val="center"/>
              <w:textAlignment w:val="bottom"/>
              <w:rPr>
                <w:rFonts w:ascii="微软雅黑" w:hAnsi="微软雅黑" w:eastAsia="微软雅黑" w:cs="Times New Roman"/>
                <w:color w:val="000000"/>
                <w:kern w:val="0"/>
                <w:sz w:val="18"/>
                <w:szCs w:val="18"/>
              </w:rPr>
            </w:pPr>
            <w:r>
              <w:rPr>
                <w:rFonts w:hint="eastAsia" w:ascii="宋体" w:hAnsi="宋体" w:eastAsia="宋体" w:cs="Times New Roman"/>
                <w:color w:val="000000"/>
                <w:kern w:val="0"/>
                <w:sz w:val="18"/>
                <w:szCs w:val="18"/>
              </w:rPr>
              <w:t>日期</w:t>
            </w:r>
          </w:p>
        </w:tc>
        <w:tc>
          <w:tcPr>
            <w:tcW w:w="2370" w:type="dxa"/>
            <w:tcBorders>
              <w:top w:val="single" w:color="auto" w:sz="4" w:space="0"/>
              <w:left w:val="nil"/>
              <w:bottom w:val="single" w:color="auto" w:sz="4" w:space="0"/>
              <w:right w:val="single" w:color="auto" w:sz="4" w:space="0"/>
            </w:tcBorders>
            <w:vAlign w:val="bottom"/>
          </w:tcPr>
          <w:p>
            <w:pPr>
              <w:widowControl/>
              <w:shd w:val="clear" w:color="auto" w:fill="FFFFFF"/>
              <w:jc w:val="center"/>
              <w:textAlignment w:val="bottom"/>
              <w:rPr>
                <w:rFonts w:ascii="微软雅黑" w:hAnsi="微软雅黑" w:eastAsia="微软雅黑" w:cs="Times New Roman"/>
                <w:color w:val="000000"/>
                <w:kern w:val="0"/>
                <w:sz w:val="18"/>
                <w:szCs w:val="18"/>
              </w:rPr>
            </w:pPr>
            <w:r>
              <w:rPr>
                <w:rFonts w:hint="eastAsia" w:ascii="宋体" w:hAnsi="宋体" w:eastAsia="宋体" w:cs="Times New Roman"/>
                <w:color w:val="000000"/>
                <w:kern w:val="0"/>
                <w:sz w:val="18"/>
                <w:szCs w:val="18"/>
              </w:rPr>
              <w:t>体温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335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textAlignment w:val="bottom"/>
              <w:rPr>
                <w:rFonts w:ascii="微软雅黑" w:hAnsi="微软雅黑" w:eastAsia="微软雅黑" w:cs="Times New Roman"/>
                <w:color w:val="000000"/>
                <w:kern w:val="0"/>
                <w:sz w:val="18"/>
                <w:szCs w:val="18"/>
              </w:rPr>
            </w:pPr>
            <w:r>
              <w:rPr>
                <w:rFonts w:hint="eastAsia" w:ascii="宋体" w:hAnsi="宋体" w:eastAsia="宋体" w:cs="Times New Roman"/>
                <w:color w:val="000000"/>
                <w:kern w:val="0"/>
                <w:sz w:val="18"/>
                <w:szCs w:val="18"/>
              </w:rPr>
              <w:t>考前14天</w:t>
            </w:r>
          </w:p>
        </w:tc>
        <w:tc>
          <w:tcPr>
            <w:tcW w:w="2640" w:type="dxa"/>
            <w:tcBorders>
              <w:top w:val="single" w:color="auto" w:sz="4" w:space="0"/>
              <w:left w:val="nil"/>
              <w:bottom w:val="single" w:color="auto" w:sz="4" w:space="0"/>
              <w:right w:val="single" w:color="auto" w:sz="4" w:space="0"/>
            </w:tcBorders>
            <w:vAlign w:val="center"/>
          </w:tcPr>
          <w:p>
            <w:pPr>
              <w:shd w:val="clear" w:color="auto" w:fill="FFFFFF"/>
              <w:jc w:val="center"/>
              <w:rPr>
                <w:rFonts w:ascii="微软雅黑" w:hAnsi="微软雅黑" w:eastAsia="微软雅黑" w:cs="Times New Roman"/>
                <w:color w:val="000000"/>
                <w:kern w:val="0"/>
                <w:sz w:val="18"/>
                <w:szCs w:val="18"/>
              </w:rPr>
            </w:pPr>
            <w:r>
              <w:rPr>
                <w:rFonts w:hint="eastAsia" w:ascii="微软雅黑" w:hAnsi="微软雅黑" w:eastAsia="微软雅黑" w:cs="Times New Roman"/>
                <w:color w:val="000000"/>
                <w:kern w:val="0"/>
                <w:sz w:val="18"/>
                <w:szCs w:val="18"/>
              </w:rPr>
              <w:t>2021年4月4日</w:t>
            </w:r>
          </w:p>
        </w:tc>
        <w:tc>
          <w:tcPr>
            <w:tcW w:w="2370" w:type="dxa"/>
            <w:tcBorders>
              <w:top w:val="single" w:color="auto" w:sz="4" w:space="0"/>
              <w:left w:val="nil"/>
              <w:bottom w:val="single" w:color="auto" w:sz="4" w:space="0"/>
              <w:right w:val="single" w:color="auto" w:sz="4" w:space="0"/>
            </w:tcBorders>
            <w:vAlign w:val="center"/>
          </w:tcPr>
          <w:p>
            <w:pPr>
              <w:shd w:val="clear" w:color="auto" w:fill="FFFFFF"/>
              <w:jc w:val="center"/>
              <w:rPr>
                <w:rFonts w:ascii="微软雅黑" w:hAnsi="微软雅黑" w:eastAsia="微软雅黑"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335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textAlignment w:val="bottom"/>
              <w:rPr>
                <w:rFonts w:ascii="微软雅黑" w:hAnsi="微软雅黑" w:eastAsia="微软雅黑" w:cs="Times New Roman"/>
                <w:color w:val="000000"/>
                <w:kern w:val="0"/>
                <w:sz w:val="18"/>
                <w:szCs w:val="18"/>
              </w:rPr>
            </w:pPr>
            <w:r>
              <w:rPr>
                <w:rFonts w:hint="eastAsia" w:ascii="宋体" w:hAnsi="宋体" w:eastAsia="宋体" w:cs="Times New Roman"/>
                <w:color w:val="000000"/>
                <w:kern w:val="0"/>
                <w:sz w:val="18"/>
                <w:szCs w:val="18"/>
              </w:rPr>
              <w:t>考前13天</w:t>
            </w:r>
          </w:p>
        </w:tc>
        <w:tc>
          <w:tcPr>
            <w:tcW w:w="2640" w:type="dxa"/>
            <w:tcBorders>
              <w:top w:val="single" w:color="auto" w:sz="4" w:space="0"/>
              <w:left w:val="nil"/>
              <w:bottom w:val="single" w:color="auto" w:sz="4" w:space="0"/>
              <w:right w:val="single" w:color="auto" w:sz="4" w:space="0"/>
            </w:tcBorders>
            <w:vAlign w:val="center"/>
          </w:tcPr>
          <w:p>
            <w:pPr>
              <w:shd w:val="clear" w:color="auto" w:fill="FFFFFF"/>
              <w:jc w:val="center"/>
              <w:rPr>
                <w:rFonts w:ascii="微软雅黑" w:hAnsi="微软雅黑" w:eastAsia="微软雅黑" w:cs="Times New Roman"/>
                <w:color w:val="000000"/>
                <w:kern w:val="0"/>
                <w:sz w:val="18"/>
                <w:szCs w:val="18"/>
              </w:rPr>
            </w:pPr>
            <w:r>
              <w:rPr>
                <w:rFonts w:hint="eastAsia" w:ascii="微软雅黑" w:hAnsi="微软雅黑" w:eastAsia="微软雅黑" w:cs="Times New Roman"/>
                <w:color w:val="000000"/>
                <w:kern w:val="0"/>
                <w:sz w:val="18"/>
                <w:szCs w:val="18"/>
              </w:rPr>
              <w:t>2021年4月5日</w:t>
            </w:r>
          </w:p>
        </w:tc>
        <w:tc>
          <w:tcPr>
            <w:tcW w:w="2370" w:type="dxa"/>
            <w:tcBorders>
              <w:top w:val="single" w:color="auto" w:sz="4" w:space="0"/>
              <w:left w:val="nil"/>
              <w:bottom w:val="single" w:color="auto" w:sz="4" w:space="0"/>
              <w:right w:val="single" w:color="auto" w:sz="4" w:space="0"/>
            </w:tcBorders>
            <w:vAlign w:val="center"/>
          </w:tcPr>
          <w:p>
            <w:pPr>
              <w:shd w:val="clear" w:color="auto" w:fill="FFFFFF"/>
              <w:jc w:val="center"/>
              <w:rPr>
                <w:rFonts w:ascii="微软雅黑" w:hAnsi="微软雅黑" w:eastAsia="微软雅黑"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335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textAlignment w:val="bottom"/>
              <w:rPr>
                <w:rFonts w:ascii="微软雅黑" w:hAnsi="微软雅黑" w:eastAsia="微软雅黑" w:cs="Times New Roman"/>
                <w:color w:val="000000"/>
                <w:kern w:val="0"/>
                <w:sz w:val="18"/>
                <w:szCs w:val="18"/>
              </w:rPr>
            </w:pPr>
            <w:r>
              <w:rPr>
                <w:rFonts w:hint="eastAsia" w:ascii="宋体" w:hAnsi="宋体" w:eastAsia="宋体" w:cs="Times New Roman"/>
                <w:color w:val="000000"/>
                <w:kern w:val="0"/>
                <w:sz w:val="18"/>
                <w:szCs w:val="18"/>
              </w:rPr>
              <w:t>考前12天</w:t>
            </w:r>
          </w:p>
        </w:tc>
        <w:tc>
          <w:tcPr>
            <w:tcW w:w="2640" w:type="dxa"/>
            <w:tcBorders>
              <w:top w:val="single" w:color="auto" w:sz="4" w:space="0"/>
              <w:left w:val="nil"/>
              <w:bottom w:val="single" w:color="auto" w:sz="4" w:space="0"/>
              <w:right w:val="single" w:color="auto" w:sz="4" w:space="0"/>
            </w:tcBorders>
            <w:vAlign w:val="center"/>
          </w:tcPr>
          <w:p>
            <w:pPr>
              <w:shd w:val="clear" w:color="auto" w:fill="FFFFFF"/>
              <w:jc w:val="center"/>
              <w:rPr>
                <w:rFonts w:ascii="微软雅黑" w:hAnsi="微软雅黑" w:eastAsia="微软雅黑" w:cs="Times New Roman"/>
                <w:color w:val="000000"/>
                <w:kern w:val="0"/>
                <w:sz w:val="18"/>
                <w:szCs w:val="18"/>
              </w:rPr>
            </w:pPr>
            <w:r>
              <w:rPr>
                <w:rFonts w:hint="eastAsia" w:ascii="微软雅黑" w:hAnsi="微软雅黑" w:eastAsia="微软雅黑" w:cs="Times New Roman"/>
                <w:color w:val="000000"/>
                <w:kern w:val="0"/>
                <w:sz w:val="18"/>
                <w:szCs w:val="18"/>
              </w:rPr>
              <w:t>2021年4月6日</w:t>
            </w:r>
          </w:p>
        </w:tc>
        <w:tc>
          <w:tcPr>
            <w:tcW w:w="2370" w:type="dxa"/>
            <w:tcBorders>
              <w:top w:val="single" w:color="auto" w:sz="4" w:space="0"/>
              <w:left w:val="nil"/>
              <w:bottom w:val="single" w:color="auto" w:sz="4" w:space="0"/>
              <w:right w:val="single" w:color="auto" w:sz="4" w:space="0"/>
            </w:tcBorders>
            <w:vAlign w:val="center"/>
          </w:tcPr>
          <w:p>
            <w:pPr>
              <w:shd w:val="clear" w:color="auto" w:fill="FFFFFF"/>
              <w:jc w:val="center"/>
              <w:rPr>
                <w:rFonts w:ascii="微软雅黑" w:hAnsi="微软雅黑" w:eastAsia="微软雅黑"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335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textAlignment w:val="bottom"/>
              <w:rPr>
                <w:rFonts w:ascii="微软雅黑" w:hAnsi="微软雅黑" w:eastAsia="微软雅黑" w:cs="Times New Roman"/>
                <w:color w:val="000000"/>
                <w:kern w:val="0"/>
                <w:sz w:val="18"/>
                <w:szCs w:val="18"/>
              </w:rPr>
            </w:pPr>
            <w:r>
              <w:rPr>
                <w:rFonts w:hint="eastAsia" w:ascii="宋体" w:hAnsi="宋体" w:eastAsia="宋体" w:cs="Times New Roman"/>
                <w:color w:val="000000"/>
                <w:kern w:val="0"/>
                <w:sz w:val="18"/>
                <w:szCs w:val="18"/>
              </w:rPr>
              <w:t>考前11天</w:t>
            </w:r>
          </w:p>
        </w:tc>
        <w:tc>
          <w:tcPr>
            <w:tcW w:w="2640" w:type="dxa"/>
            <w:tcBorders>
              <w:top w:val="single" w:color="auto" w:sz="4" w:space="0"/>
              <w:left w:val="nil"/>
              <w:bottom w:val="single" w:color="auto" w:sz="4" w:space="0"/>
              <w:right w:val="single" w:color="auto" w:sz="4" w:space="0"/>
            </w:tcBorders>
            <w:vAlign w:val="center"/>
          </w:tcPr>
          <w:p>
            <w:pPr>
              <w:shd w:val="clear" w:color="auto" w:fill="FFFFFF"/>
              <w:jc w:val="center"/>
              <w:rPr>
                <w:rFonts w:ascii="微软雅黑" w:hAnsi="微软雅黑" w:eastAsia="微软雅黑" w:cs="Times New Roman"/>
                <w:color w:val="000000"/>
                <w:kern w:val="0"/>
                <w:sz w:val="18"/>
                <w:szCs w:val="18"/>
              </w:rPr>
            </w:pPr>
            <w:r>
              <w:rPr>
                <w:rFonts w:hint="eastAsia" w:ascii="微软雅黑" w:hAnsi="微软雅黑" w:eastAsia="微软雅黑" w:cs="Times New Roman"/>
                <w:color w:val="000000"/>
                <w:kern w:val="0"/>
                <w:sz w:val="18"/>
                <w:szCs w:val="18"/>
              </w:rPr>
              <w:t>2021年4月7日</w:t>
            </w:r>
          </w:p>
        </w:tc>
        <w:tc>
          <w:tcPr>
            <w:tcW w:w="2370" w:type="dxa"/>
            <w:tcBorders>
              <w:top w:val="single" w:color="auto" w:sz="4" w:space="0"/>
              <w:left w:val="nil"/>
              <w:bottom w:val="single" w:color="auto" w:sz="4" w:space="0"/>
              <w:right w:val="single" w:color="auto" w:sz="4" w:space="0"/>
            </w:tcBorders>
            <w:vAlign w:val="center"/>
          </w:tcPr>
          <w:p>
            <w:pPr>
              <w:shd w:val="clear" w:color="auto" w:fill="FFFFFF"/>
              <w:jc w:val="center"/>
              <w:rPr>
                <w:rFonts w:ascii="微软雅黑" w:hAnsi="微软雅黑" w:eastAsia="微软雅黑"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335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textAlignment w:val="bottom"/>
              <w:rPr>
                <w:rFonts w:ascii="微软雅黑" w:hAnsi="微软雅黑" w:eastAsia="微软雅黑" w:cs="Times New Roman"/>
                <w:color w:val="000000"/>
                <w:kern w:val="0"/>
                <w:sz w:val="18"/>
                <w:szCs w:val="18"/>
              </w:rPr>
            </w:pPr>
            <w:r>
              <w:rPr>
                <w:rFonts w:hint="eastAsia" w:ascii="宋体" w:hAnsi="宋体" w:eastAsia="宋体" w:cs="Times New Roman"/>
                <w:color w:val="000000"/>
                <w:kern w:val="0"/>
                <w:sz w:val="18"/>
                <w:szCs w:val="18"/>
              </w:rPr>
              <w:t>考前10天</w:t>
            </w:r>
          </w:p>
        </w:tc>
        <w:tc>
          <w:tcPr>
            <w:tcW w:w="2640" w:type="dxa"/>
            <w:tcBorders>
              <w:top w:val="single" w:color="auto" w:sz="4" w:space="0"/>
              <w:left w:val="nil"/>
              <w:bottom w:val="single" w:color="auto" w:sz="4" w:space="0"/>
              <w:right w:val="single" w:color="auto" w:sz="4" w:space="0"/>
            </w:tcBorders>
            <w:vAlign w:val="center"/>
          </w:tcPr>
          <w:p>
            <w:pPr>
              <w:shd w:val="clear" w:color="auto" w:fill="FFFFFF"/>
              <w:jc w:val="center"/>
              <w:rPr>
                <w:rFonts w:ascii="微软雅黑" w:hAnsi="微软雅黑" w:eastAsia="微软雅黑" w:cs="Times New Roman"/>
                <w:color w:val="000000"/>
                <w:kern w:val="0"/>
                <w:sz w:val="18"/>
                <w:szCs w:val="18"/>
              </w:rPr>
            </w:pPr>
            <w:r>
              <w:rPr>
                <w:rFonts w:hint="eastAsia" w:ascii="微软雅黑" w:hAnsi="微软雅黑" w:eastAsia="微软雅黑" w:cs="Times New Roman"/>
                <w:color w:val="000000"/>
                <w:kern w:val="0"/>
                <w:sz w:val="18"/>
                <w:szCs w:val="18"/>
              </w:rPr>
              <w:t>2021年4月8日</w:t>
            </w:r>
          </w:p>
        </w:tc>
        <w:tc>
          <w:tcPr>
            <w:tcW w:w="2370" w:type="dxa"/>
            <w:tcBorders>
              <w:top w:val="single" w:color="auto" w:sz="4" w:space="0"/>
              <w:left w:val="nil"/>
              <w:bottom w:val="single" w:color="auto" w:sz="4" w:space="0"/>
              <w:right w:val="single" w:color="auto" w:sz="4" w:space="0"/>
            </w:tcBorders>
            <w:vAlign w:val="center"/>
          </w:tcPr>
          <w:p>
            <w:pPr>
              <w:shd w:val="clear" w:color="auto" w:fill="FFFFFF"/>
              <w:jc w:val="center"/>
              <w:rPr>
                <w:rFonts w:ascii="微软雅黑" w:hAnsi="微软雅黑" w:eastAsia="微软雅黑"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335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textAlignment w:val="bottom"/>
              <w:rPr>
                <w:rFonts w:ascii="微软雅黑" w:hAnsi="微软雅黑" w:eastAsia="微软雅黑" w:cs="Times New Roman"/>
                <w:color w:val="000000"/>
                <w:kern w:val="0"/>
                <w:sz w:val="18"/>
                <w:szCs w:val="18"/>
              </w:rPr>
            </w:pPr>
            <w:r>
              <w:rPr>
                <w:rFonts w:hint="eastAsia" w:ascii="宋体" w:hAnsi="宋体" w:eastAsia="宋体" w:cs="Times New Roman"/>
                <w:color w:val="000000"/>
                <w:kern w:val="0"/>
                <w:sz w:val="18"/>
                <w:szCs w:val="18"/>
              </w:rPr>
              <w:t>考前9天</w:t>
            </w:r>
          </w:p>
        </w:tc>
        <w:tc>
          <w:tcPr>
            <w:tcW w:w="2640" w:type="dxa"/>
            <w:tcBorders>
              <w:top w:val="single" w:color="auto" w:sz="4" w:space="0"/>
              <w:left w:val="nil"/>
              <w:bottom w:val="single" w:color="auto" w:sz="4" w:space="0"/>
              <w:right w:val="single" w:color="auto" w:sz="4" w:space="0"/>
            </w:tcBorders>
            <w:vAlign w:val="center"/>
          </w:tcPr>
          <w:p>
            <w:pPr>
              <w:shd w:val="clear" w:color="auto" w:fill="FFFFFF"/>
              <w:jc w:val="center"/>
              <w:rPr>
                <w:rFonts w:ascii="微软雅黑" w:hAnsi="微软雅黑" w:eastAsia="微软雅黑" w:cs="Times New Roman"/>
                <w:color w:val="000000"/>
                <w:kern w:val="0"/>
                <w:sz w:val="18"/>
                <w:szCs w:val="18"/>
              </w:rPr>
            </w:pPr>
            <w:r>
              <w:rPr>
                <w:rFonts w:hint="eastAsia" w:ascii="微软雅黑" w:hAnsi="微软雅黑" w:eastAsia="微软雅黑" w:cs="Times New Roman"/>
                <w:color w:val="000000"/>
                <w:kern w:val="0"/>
                <w:sz w:val="18"/>
                <w:szCs w:val="18"/>
              </w:rPr>
              <w:t>2021年4月9日</w:t>
            </w:r>
          </w:p>
        </w:tc>
        <w:tc>
          <w:tcPr>
            <w:tcW w:w="2370" w:type="dxa"/>
            <w:tcBorders>
              <w:top w:val="single" w:color="auto" w:sz="4" w:space="0"/>
              <w:left w:val="nil"/>
              <w:bottom w:val="single" w:color="auto" w:sz="4" w:space="0"/>
              <w:right w:val="single" w:color="auto" w:sz="4" w:space="0"/>
            </w:tcBorders>
            <w:vAlign w:val="center"/>
          </w:tcPr>
          <w:p>
            <w:pPr>
              <w:shd w:val="clear" w:color="auto" w:fill="FFFFFF"/>
              <w:jc w:val="center"/>
              <w:rPr>
                <w:rFonts w:ascii="微软雅黑" w:hAnsi="微软雅黑" w:eastAsia="微软雅黑"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335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textAlignment w:val="bottom"/>
              <w:rPr>
                <w:rFonts w:ascii="微软雅黑" w:hAnsi="微软雅黑" w:eastAsia="微软雅黑" w:cs="Times New Roman"/>
                <w:color w:val="000000"/>
                <w:kern w:val="0"/>
                <w:sz w:val="18"/>
                <w:szCs w:val="18"/>
              </w:rPr>
            </w:pPr>
            <w:r>
              <w:rPr>
                <w:rFonts w:hint="eastAsia" w:ascii="宋体" w:hAnsi="宋体" w:eastAsia="宋体" w:cs="Times New Roman"/>
                <w:color w:val="000000"/>
                <w:kern w:val="0"/>
                <w:sz w:val="18"/>
                <w:szCs w:val="18"/>
              </w:rPr>
              <w:t>考前8天</w:t>
            </w:r>
          </w:p>
        </w:tc>
        <w:tc>
          <w:tcPr>
            <w:tcW w:w="2640" w:type="dxa"/>
            <w:tcBorders>
              <w:top w:val="single" w:color="auto" w:sz="4" w:space="0"/>
              <w:left w:val="nil"/>
              <w:bottom w:val="single" w:color="auto" w:sz="4" w:space="0"/>
              <w:right w:val="single" w:color="auto" w:sz="4" w:space="0"/>
            </w:tcBorders>
            <w:vAlign w:val="center"/>
          </w:tcPr>
          <w:p>
            <w:pPr>
              <w:shd w:val="clear" w:color="auto" w:fill="FFFFFF"/>
              <w:jc w:val="center"/>
              <w:rPr>
                <w:rFonts w:ascii="微软雅黑" w:hAnsi="微软雅黑" w:eastAsia="微软雅黑" w:cs="Times New Roman"/>
                <w:color w:val="000000"/>
                <w:kern w:val="0"/>
                <w:sz w:val="18"/>
                <w:szCs w:val="18"/>
              </w:rPr>
            </w:pPr>
            <w:r>
              <w:rPr>
                <w:rFonts w:hint="eastAsia" w:ascii="微软雅黑" w:hAnsi="微软雅黑" w:eastAsia="微软雅黑" w:cs="Times New Roman"/>
                <w:color w:val="000000"/>
                <w:kern w:val="0"/>
                <w:sz w:val="18"/>
                <w:szCs w:val="18"/>
              </w:rPr>
              <w:t>2021年4月10日</w:t>
            </w:r>
          </w:p>
        </w:tc>
        <w:tc>
          <w:tcPr>
            <w:tcW w:w="2370" w:type="dxa"/>
            <w:tcBorders>
              <w:top w:val="single" w:color="auto" w:sz="4" w:space="0"/>
              <w:left w:val="nil"/>
              <w:bottom w:val="single" w:color="auto" w:sz="4" w:space="0"/>
              <w:right w:val="single" w:color="auto" w:sz="4" w:space="0"/>
            </w:tcBorders>
            <w:vAlign w:val="center"/>
          </w:tcPr>
          <w:p>
            <w:pPr>
              <w:shd w:val="clear" w:color="auto" w:fill="FFFFFF"/>
              <w:jc w:val="center"/>
              <w:rPr>
                <w:rFonts w:ascii="微软雅黑" w:hAnsi="微软雅黑" w:eastAsia="微软雅黑"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335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textAlignment w:val="bottom"/>
              <w:rPr>
                <w:rFonts w:ascii="微软雅黑" w:hAnsi="微软雅黑" w:eastAsia="微软雅黑" w:cs="Times New Roman"/>
                <w:color w:val="000000"/>
                <w:kern w:val="0"/>
                <w:sz w:val="18"/>
                <w:szCs w:val="18"/>
              </w:rPr>
            </w:pPr>
            <w:r>
              <w:rPr>
                <w:rFonts w:hint="eastAsia" w:ascii="宋体" w:hAnsi="宋体" w:eastAsia="宋体" w:cs="Times New Roman"/>
                <w:color w:val="000000"/>
                <w:kern w:val="0"/>
                <w:sz w:val="18"/>
                <w:szCs w:val="18"/>
              </w:rPr>
              <w:t>考前7天</w:t>
            </w:r>
          </w:p>
        </w:tc>
        <w:tc>
          <w:tcPr>
            <w:tcW w:w="2640" w:type="dxa"/>
            <w:tcBorders>
              <w:top w:val="single" w:color="auto" w:sz="4" w:space="0"/>
              <w:left w:val="nil"/>
              <w:bottom w:val="single" w:color="auto" w:sz="4" w:space="0"/>
              <w:right w:val="single" w:color="auto" w:sz="4" w:space="0"/>
            </w:tcBorders>
            <w:vAlign w:val="center"/>
          </w:tcPr>
          <w:p>
            <w:pPr>
              <w:shd w:val="clear" w:color="auto" w:fill="FFFFFF"/>
              <w:jc w:val="center"/>
              <w:rPr>
                <w:rFonts w:ascii="微软雅黑" w:hAnsi="微软雅黑" w:eastAsia="微软雅黑" w:cs="Times New Roman"/>
                <w:color w:val="000000"/>
                <w:kern w:val="0"/>
                <w:sz w:val="18"/>
                <w:szCs w:val="18"/>
              </w:rPr>
            </w:pPr>
            <w:r>
              <w:rPr>
                <w:rFonts w:hint="eastAsia" w:ascii="微软雅黑" w:hAnsi="微软雅黑" w:eastAsia="微软雅黑" w:cs="Times New Roman"/>
                <w:color w:val="000000"/>
                <w:kern w:val="0"/>
                <w:sz w:val="18"/>
                <w:szCs w:val="18"/>
              </w:rPr>
              <w:t>2021年4月11日</w:t>
            </w:r>
          </w:p>
        </w:tc>
        <w:tc>
          <w:tcPr>
            <w:tcW w:w="2370" w:type="dxa"/>
            <w:tcBorders>
              <w:top w:val="single" w:color="auto" w:sz="4" w:space="0"/>
              <w:left w:val="nil"/>
              <w:bottom w:val="single" w:color="auto" w:sz="4" w:space="0"/>
              <w:right w:val="single" w:color="auto" w:sz="4" w:space="0"/>
            </w:tcBorders>
            <w:vAlign w:val="center"/>
          </w:tcPr>
          <w:p>
            <w:pPr>
              <w:shd w:val="clear" w:color="auto" w:fill="FFFFFF"/>
              <w:jc w:val="center"/>
              <w:rPr>
                <w:rFonts w:ascii="微软雅黑" w:hAnsi="微软雅黑" w:eastAsia="微软雅黑"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335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textAlignment w:val="bottom"/>
              <w:rPr>
                <w:rFonts w:ascii="微软雅黑" w:hAnsi="微软雅黑" w:eastAsia="微软雅黑" w:cs="Times New Roman"/>
                <w:color w:val="000000"/>
                <w:kern w:val="0"/>
                <w:sz w:val="18"/>
                <w:szCs w:val="18"/>
              </w:rPr>
            </w:pPr>
            <w:r>
              <w:rPr>
                <w:rFonts w:hint="eastAsia" w:ascii="宋体" w:hAnsi="宋体" w:eastAsia="宋体" w:cs="Times New Roman"/>
                <w:color w:val="000000"/>
                <w:kern w:val="0"/>
                <w:sz w:val="18"/>
                <w:szCs w:val="18"/>
              </w:rPr>
              <w:t>考前6天</w:t>
            </w:r>
          </w:p>
        </w:tc>
        <w:tc>
          <w:tcPr>
            <w:tcW w:w="2640" w:type="dxa"/>
            <w:tcBorders>
              <w:top w:val="single" w:color="auto" w:sz="4" w:space="0"/>
              <w:left w:val="nil"/>
              <w:bottom w:val="single" w:color="auto" w:sz="4" w:space="0"/>
              <w:right w:val="single" w:color="auto" w:sz="4" w:space="0"/>
            </w:tcBorders>
            <w:vAlign w:val="center"/>
          </w:tcPr>
          <w:p>
            <w:pPr>
              <w:shd w:val="clear" w:color="auto" w:fill="FFFFFF"/>
              <w:jc w:val="center"/>
              <w:rPr>
                <w:rFonts w:ascii="微软雅黑" w:hAnsi="微软雅黑" w:eastAsia="微软雅黑" w:cs="Times New Roman"/>
                <w:color w:val="000000"/>
                <w:kern w:val="0"/>
                <w:sz w:val="18"/>
                <w:szCs w:val="18"/>
              </w:rPr>
            </w:pPr>
            <w:r>
              <w:rPr>
                <w:rFonts w:hint="eastAsia" w:ascii="微软雅黑" w:hAnsi="微软雅黑" w:eastAsia="微软雅黑" w:cs="Times New Roman"/>
                <w:color w:val="000000"/>
                <w:kern w:val="0"/>
                <w:sz w:val="18"/>
                <w:szCs w:val="18"/>
              </w:rPr>
              <w:t>2021年4月12日</w:t>
            </w:r>
          </w:p>
        </w:tc>
        <w:tc>
          <w:tcPr>
            <w:tcW w:w="2370" w:type="dxa"/>
            <w:tcBorders>
              <w:top w:val="single" w:color="auto" w:sz="4" w:space="0"/>
              <w:left w:val="nil"/>
              <w:bottom w:val="single" w:color="auto" w:sz="4" w:space="0"/>
              <w:right w:val="single" w:color="auto" w:sz="4" w:space="0"/>
            </w:tcBorders>
          </w:tcPr>
          <w:p>
            <w:pPr>
              <w:shd w:val="clear" w:color="auto" w:fill="FFFFFF"/>
              <w:jc w:val="center"/>
              <w:rPr>
                <w:rFonts w:ascii="微软雅黑" w:hAnsi="微软雅黑" w:eastAsia="微软雅黑"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335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textAlignment w:val="bottom"/>
              <w:rPr>
                <w:rFonts w:ascii="微软雅黑" w:hAnsi="微软雅黑" w:eastAsia="微软雅黑" w:cs="Times New Roman"/>
                <w:color w:val="000000"/>
                <w:kern w:val="0"/>
                <w:sz w:val="18"/>
                <w:szCs w:val="18"/>
              </w:rPr>
            </w:pPr>
            <w:r>
              <w:rPr>
                <w:rFonts w:hint="eastAsia" w:ascii="宋体" w:hAnsi="宋体" w:eastAsia="宋体" w:cs="Times New Roman"/>
                <w:color w:val="000000"/>
                <w:kern w:val="0"/>
                <w:sz w:val="18"/>
                <w:szCs w:val="18"/>
              </w:rPr>
              <w:t>考前5天</w:t>
            </w:r>
          </w:p>
        </w:tc>
        <w:tc>
          <w:tcPr>
            <w:tcW w:w="2640" w:type="dxa"/>
            <w:tcBorders>
              <w:top w:val="single" w:color="auto" w:sz="4" w:space="0"/>
              <w:left w:val="nil"/>
              <w:bottom w:val="single" w:color="auto" w:sz="4" w:space="0"/>
              <w:right w:val="single" w:color="auto" w:sz="4" w:space="0"/>
            </w:tcBorders>
            <w:vAlign w:val="center"/>
          </w:tcPr>
          <w:p>
            <w:pPr>
              <w:shd w:val="clear" w:color="auto" w:fill="FFFFFF"/>
              <w:jc w:val="center"/>
              <w:rPr>
                <w:rFonts w:ascii="微软雅黑" w:hAnsi="微软雅黑" w:eastAsia="微软雅黑" w:cs="Times New Roman"/>
                <w:color w:val="000000"/>
                <w:kern w:val="0"/>
                <w:sz w:val="18"/>
                <w:szCs w:val="18"/>
              </w:rPr>
            </w:pPr>
            <w:r>
              <w:rPr>
                <w:rFonts w:hint="eastAsia" w:ascii="微软雅黑" w:hAnsi="微软雅黑" w:eastAsia="微软雅黑" w:cs="Times New Roman"/>
                <w:color w:val="000000"/>
                <w:kern w:val="0"/>
                <w:sz w:val="18"/>
                <w:szCs w:val="18"/>
              </w:rPr>
              <w:t>2021年4月13日</w:t>
            </w:r>
          </w:p>
        </w:tc>
        <w:tc>
          <w:tcPr>
            <w:tcW w:w="2370" w:type="dxa"/>
            <w:tcBorders>
              <w:top w:val="single" w:color="auto" w:sz="4" w:space="0"/>
              <w:left w:val="nil"/>
              <w:bottom w:val="single" w:color="auto" w:sz="4" w:space="0"/>
              <w:right w:val="single" w:color="auto" w:sz="4" w:space="0"/>
            </w:tcBorders>
          </w:tcPr>
          <w:p>
            <w:pPr>
              <w:shd w:val="clear" w:color="auto" w:fill="FFFFFF"/>
              <w:jc w:val="center"/>
              <w:rPr>
                <w:rFonts w:ascii="微软雅黑" w:hAnsi="微软雅黑" w:eastAsia="微软雅黑"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335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textAlignment w:val="bottom"/>
              <w:rPr>
                <w:rFonts w:ascii="微软雅黑" w:hAnsi="微软雅黑" w:eastAsia="微软雅黑" w:cs="Times New Roman"/>
                <w:color w:val="000000"/>
                <w:kern w:val="0"/>
                <w:sz w:val="18"/>
                <w:szCs w:val="18"/>
              </w:rPr>
            </w:pPr>
            <w:r>
              <w:rPr>
                <w:rFonts w:hint="eastAsia" w:ascii="宋体" w:hAnsi="宋体" w:eastAsia="宋体" w:cs="Times New Roman"/>
                <w:color w:val="000000"/>
                <w:kern w:val="0"/>
                <w:sz w:val="18"/>
                <w:szCs w:val="18"/>
              </w:rPr>
              <w:t>考前4天</w:t>
            </w:r>
          </w:p>
        </w:tc>
        <w:tc>
          <w:tcPr>
            <w:tcW w:w="2640" w:type="dxa"/>
            <w:tcBorders>
              <w:top w:val="single" w:color="auto" w:sz="4" w:space="0"/>
              <w:left w:val="nil"/>
              <w:bottom w:val="single" w:color="auto" w:sz="4" w:space="0"/>
              <w:right w:val="single" w:color="auto" w:sz="4" w:space="0"/>
            </w:tcBorders>
          </w:tcPr>
          <w:p>
            <w:pPr>
              <w:shd w:val="clear" w:color="auto" w:fill="FFFFFF"/>
              <w:jc w:val="center"/>
              <w:rPr>
                <w:rFonts w:ascii="微软雅黑" w:hAnsi="微软雅黑" w:eastAsia="微软雅黑" w:cs="Times New Roman"/>
                <w:color w:val="000000"/>
                <w:kern w:val="0"/>
                <w:sz w:val="18"/>
                <w:szCs w:val="18"/>
              </w:rPr>
            </w:pPr>
            <w:r>
              <w:rPr>
                <w:rFonts w:hint="eastAsia" w:ascii="微软雅黑" w:hAnsi="微软雅黑" w:eastAsia="微软雅黑" w:cs="Times New Roman"/>
                <w:color w:val="000000"/>
                <w:kern w:val="0"/>
                <w:sz w:val="18"/>
                <w:szCs w:val="18"/>
              </w:rPr>
              <w:t>2021年4月14日</w:t>
            </w:r>
          </w:p>
        </w:tc>
        <w:tc>
          <w:tcPr>
            <w:tcW w:w="2370" w:type="dxa"/>
            <w:tcBorders>
              <w:top w:val="single" w:color="auto" w:sz="4" w:space="0"/>
              <w:left w:val="nil"/>
              <w:bottom w:val="single" w:color="auto" w:sz="4" w:space="0"/>
              <w:right w:val="single" w:color="auto" w:sz="4" w:space="0"/>
            </w:tcBorders>
          </w:tcPr>
          <w:p>
            <w:pPr>
              <w:shd w:val="clear" w:color="auto" w:fill="FFFFFF"/>
              <w:jc w:val="center"/>
              <w:rPr>
                <w:rFonts w:ascii="微软雅黑" w:hAnsi="微软雅黑" w:eastAsia="微软雅黑"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335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textAlignment w:val="bottom"/>
              <w:rPr>
                <w:rFonts w:ascii="微软雅黑" w:hAnsi="微软雅黑" w:eastAsia="微软雅黑" w:cs="Times New Roman"/>
                <w:color w:val="000000"/>
                <w:kern w:val="0"/>
                <w:sz w:val="18"/>
                <w:szCs w:val="18"/>
              </w:rPr>
            </w:pPr>
            <w:r>
              <w:rPr>
                <w:rFonts w:hint="eastAsia" w:ascii="宋体" w:hAnsi="宋体" w:eastAsia="宋体" w:cs="Times New Roman"/>
                <w:color w:val="000000"/>
                <w:kern w:val="0"/>
                <w:sz w:val="18"/>
                <w:szCs w:val="18"/>
              </w:rPr>
              <w:t>考前3天</w:t>
            </w:r>
          </w:p>
        </w:tc>
        <w:tc>
          <w:tcPr>
            <w:tcW w:w="2640" w:type="dxa"/>
            <w:tcBorders>
              <w:top w:val="single" w:color="auto" w:sz="4" w:space="0"/>
              <w:left w:val="nil"/>
              <w:bottom w:val="single" w:color="auto" w:sz="4" w:space="0"/>
              <w:right w:val="single" w:color="auto" w:sz="4" w:space="0"/>
            </w:tcBorders>
          </w:tcPr>
          <w:p>
            <w:pPr>
              <w:shd w:val="clear" w:color="auto" w:fill="FFFFFF"/>
              <w:jc w:val="center"/>
              <w:rPr>
                <w:rFonts w:ascii="微软雅黑" w:hAnsi="微软雅黑" w:eastAsia="微软雅黑" w:cs="Times New Roman"/>
                <w:color w:val="000000"/>
                <w:kern w:val="0"/>
                <w:sz w:val="18"/>
                <w:szCs w:val="18"/>
              </w:rPr>
            </w:pPr>
            <w:r>
              <w:rPr>
                <w:rFonts w:hint="eastAsia" w:ascii="微软雅黑" w:hAnsi="微软雅黑" w:eastAsia="微软雅黑" w:cs="Times New Roman"/>
                <w:color w:val="000000"/>
                <w:kern w:val="0"/>
                <w:sz w:val="18"/>
                <w:szCs w:val="18"/>
              </w:rPr>
              <w:t>2021年4月15日</w:t>
            </w:r>
          </w:p>
        </w:tc>
        <w:tc>
          <w:tcPr>
            <w:tcW w:w="2370" w:type="dxa"/>
            <w:tcBorders>
              <w:top w:val="single" w:color="auto" w:sz="4" w:space="0"/>
              <w:left w:val="nil"/>
              <w:bottom w:val="single" w:color="auto" w:sz="4" w:space="0"/>
              <w:right w:val="single" w:color="auto" w:sz="4" w:space="0"/>
            </w:tcBorders>
          </w:tcPr>
          <w:p>
            <w:pPr>
              <w:shd w:val="clear" w:color="auto" w:fill="FFFFFF"/>
              <w:jc w:val="center"/>
              <w:rPr>
                <w:rFonts w:ascii="微软雅黑" w:hAnsi="微软雅黑" w:eastAsia="微软雅黑"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335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textAlignment w:val="bottom"/>
              <w:rPr>
                <w:rFonts w:ascii="微软雅黑" w:hAnsi="微软雅黑" w:eastAsia="微软雅黑" w:cs="Times New Roman"/>
                <w:color w:val="000000"/>
                <w:kern w:val="0"/>
                <w:sz w:val="18"/>
                <w:szCs w:val="18"/>
              </w:rPr>
            </w:pPr>
            <w:r>
              <w:rPr>
                <w:rFonts w:hint="eastAsia" w:ascii="宋体" w:hAnsi="宋体" w:eastAsia="宋体" w:cs="Times New Roman"/>
                <w:color w:val="000000"/>
                <w:kern w:val="0"/>
                <w:sz w:val="18"/>
                <w:szCs w:val="18"/>
              </w:rPr>
              <w:t>考前2天</w:t>
            </w:r>
          </w:p>
        </w:tc>
        <w:tc>
          <w:tcPr>
            <w:tcW w:w="2640" w:type="dxa"/>
            <w:tcBorders>
              <w:top w:val="single" w:color="auto" w:sz="4" w:space="0"/>
              <w:left w:val="nil"/>
              <w:bottom w:val="single" w:color="auto" w:sz="4" w:space="0"/>
              <w:right w:val="single" w:color="auto" w:sz="4" w:space="0"/>
            </w:tcBorders>
          </w:tcPr>
          <w:p>
            <w:pPr>
              <w:shd w:val="clear" w:color="auto" w:fill="FFFFFF"/>
              <w:jc w:val="center"/>
              <w:rPr>
                <w:rFonts w:ascii="微软雅黑" w:hAnsi="微软雅黑" w:eastAsia="微软雅黑" w:cs="Times New Roman"/>
                <w:color w:val="000000"/>
                <w:kern w:val="0"/>
                <w:sz w:val="18"/>
                <w:szCs w:val="18"/>
              </w:rPr>
            </w:pPr>
            <w:r>
              <w:rPr>
                <w:rFonts w:hint="eastAsia" w:ascii="微软雅黑" w:hAnsi="微软雅黑" w:eastAsia="微软雅黑" w:cs="Times New Roman"/>
                <w:color w:val="000000"/>
                <w:kern w:val="0"/>
                <w:sz w:val="18"/>
                <w:szCs w:val="18"/>
              </w:rPr>
              <w:t>2021年4月16日</w:t>
            </w:r>
          </w:p>
        </w:tc>
        <w:tc>
          <w:tcPr>
            <w:tcW w:w="2370" w:type="dxa"/>
            <w:tcBorders>
              <w:top w:val="single" w:color="auto" w:sz="4" w:space="0"/>
              <w:left w:val="nil"/>
              <w:bottom w:val="single" w:color="auto" w:sz="4" w:space="0"/>
              <w:right w:val="single" w:color="auto" w:sz="4" w:space="0"/>
            </w:tcBorders>
          </w:tcPr>
          <w:p>
            <w:pPr>
              <w:shd w:val="clear" w:color="auto" w:fill="FFFFFF"/>
              <w:jc w:val="center"/>
              <w:rPr>
                <w:rFonts w:ascii="微软雅黑" w:hAnsi="微软雅黑" w:eastAsia="微软雅黑"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335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textAlignment w:val="bottom"/>
              <w:rPr>
                <w:rFonts w:ascii="宋体" w:hAnsi="宋体" w:eastAsia="Times New Roman" w:cs="Times New Roman"/>
                <w:color w:val="000000"/>
                <w:kern w:val="0"/>
                <w:sz w:val="18"/>
                <w:szCs w:val="18"/>
              </w:rPr>
            </w:pPr>
            <w:r>
              <w:rPr>
                <w:rFonts w:hint="eastAsia" w:ascii="宋体" w:hAnsi="宋体" w:eastAsia="宋体" w:cs="Times New Roman"/>
                <w:color w:val="000000"/>
                <w:kern w:val="0"/>
                <w:sz w:val="18"/>
                <w:szCs w:val="18"/>
              </w:rPr>
              <w:t>考前1天</w:t>
            </w:r>
          </w:p>
        </w:tc>
        <w:tc>
          <w:tcPr>
            <w:tcW w:w="2640" w:type="dxa"/>
            <w:tcBorders>
              <w:top w:val="single" w:color="auto" w:sz="4" w:space="0"/>
              <w:left w:val="nil"/>
              <w:bottom w:val="single" w:color="auto" w:sz="4" w:space="0"/>
              <w:right w:val="single" w:color="auto" w:sz="4" w:space="0"/>
            </w:tcBorders>
          </w:tcPr>
          <w:p>
            <w:pPr>
              <w:shd w:val="clear" w:color="auto" w:fill="FFFFFF"/>
              <w:jc w:val="center"/>
              <w:rPr>
                <w:rFonts w:ascii="微软雅黑" w:hAnsi="微软雅黑" w:eastAsia="微软雅黑" w:cs="Times New Roman"/>
                <w:color w:val="000000"/>
                <w:kern w:val="0"/>
                <w:sz w:val="18"/>
                <w:szCs w:val="18"/>
              </w:rPr>
            </w:pPr>
            <w:r>
              <w:rPr>
                <w:rFonts w:hint="eastAsia" w:ascii="微软雅黑" w:hAnsi="微软雅黑" w:eastAsia="微软雅黑" w:cs="Times New Roman"/>
                <w:color w:val="000000"/>
                <w:kern w:val="0"/>
                <w:sz w:val="18"/>
                <w:szCs w:val="18"/>
              </w:rPr>
              <w:t>2021年4月17日</w:t>
            </w:r>
          </w:p>
        </w:tc>
        <w:tc>
          <w:tcPr>
            <w:tcW w:w="2370" w:type="dxa"/>
            <w:tcBorders>
              <w:top w:val="single" w:color="auto" w:sz="4" w:space="0"/>
              <w:left w:val="nil"/>
              <w:bottom w:val="single" w:color="auto" w:sz="4" w:space="0"/>
              <w:right w:val="single" w:color="auto" w:sz="4" w:space="0"/>
            </w:tcBorders>
          </w:tcPr>
          <w:p>
            <w:pPr>
              <w:shd w:val="clear" w:color="auto" w:fill="FFFFFF"/>
              <w:jc w:val="center"/>
              <w:rPr>
                <w:rFonts w:ascii="微软雅黑" w:hAnsi="微软雅黑" w:eastAsia="微软雅黑" w:cs="Times New Roman"/>
                <w:color w:val="000000"/>
                <w:kern w:val="0"/>
                <w:sz w:val="18"/>
                <w:szCs w:val="18"/>
              </w:rPr>
            </w:pPr>
          </w:p>
        </w:tc>
      </w:tr>
    </w:tbl>
    <w:p>
      <w:pPr>
        <w:ind w:firstLine="645"/>
        <w:rPr>
          <w:rFonts w:ascii="仿宋" w:hAnsi="仿宋" w:eastAsia="仿宋" w:cs="Times New Roman"/>
          <w:color w:val="000000"/>
          <w:sz w:val="32"/>
          <w:szCs w:val="32"/>
        </w:rPr>
      </w:pPr>
    </w:p>
    <w:sectPr>
      <w:pgSz w:w="11906" w:h="16838"/>
      <w:pgMar w:top="1440" w:right="1797" w:bottom="850" w:left="179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Times New Roman"/>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 w:name="黑体">
    <w:panose1 w:val="02010609060101010101"/>
    <w:charset w:val="86"/>
    <w:family w:val="swiss"/>
    <w:pitch w:val="default"/>
    <w:sig w:usb0="800002BF" w:usb1="38CF7CFA" w:usb2="00000016" w:usb3="00000000" w:csb0="00040001" w:csb1="00000000"/>
  </w:font>
  <w:font w:name="微软雅黑">
    <w:panose1 w:val="020B0503020204020204"/>
    <w:charset w:val="86"/>
    <w:family w:val="decorative"/>
    <w:pitch w:val="default"/>
    <w:sig w:usb0="80000287" w:usb1="280F3C52" w:usb2="00000016" w:usb3="00000000" w:csb0="0004001F"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 w:name="微软雅黑">
    <w:panose1 w:val="020B0503020204020204"/>
    <w:charset w:val="86"/>
    <w:family w:val="modern"/>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F8C"/>
    <w:rsid w:val="001468B8"/>
    <w:rsid w:val="00243F1D"/>
    <w:rsid w:val="00461639"/>
    <w:rsid w:val="00500BB3"/>
    <w:rsid w:val="006875CD"/>
    <w:rsid w:val="00740F8C"/>
    <w:rsid w:val="00853A96"/>
    <w:rsid w:val="0088261C"/>
    <w:rsid w:val="008D1478"/>
    <w:rsid w:val="00923603"/>
    <w:rsid w:val="009F7E91"/>
    <w:rsid w:val="00B81A40"/>
    <w:rsid w:val="00E66A92"/>
    <w:rsid w:val="00EE60A3"/>
    <w:rsid w:val="085F4FD9"/>
    <w:rsid w:val="10B92D86"/>
    <w:rsid w:val="13E3367D"/>
    <w:rsid w:val="2E9E3894"/>
    <w:rsid w:val="456A03FE"/>
    <w:rsid w:val="489650B3"/>
    <w:rsid w:val="4A730EA4"/>
    <w:rsid w:val="4CBB4B7C"/>
    <w:rsid w:val="50B222AC"/>
    <w:rsid w:val="51025398"/>
    <w:rsid w:val="55F10680"/>
    <w:rsid w:val="5CE67AC8"/>
    <w:rsid w:val="61223ECF"/>
    <w:rsid w:val="612B68A4"/>
    <w:rsid w:val="767326D1"/>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4"/>
    </w:rPr>
  </w:style>
  <w:style w:type="table" w:styleId="6">
    <w:name w:val="Table Grid"/>
    <w:basedOn w:val="5"/>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
    <w:name w:val="List Paragraph"/>
    <w:basedOn w:val="1"/>
    <w:qFormat/>
    <w:uiPriority w:val="34"/>
    <w:pPr>
      <w:ind w:firstLine="420" w:firstLineChars="200"/>
    </w:pPr>
  </w:style>
  <w:style w:type="character" w:customStyle="1" w:styleId="8">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305</Words>
  <Characters>1740</Characters>
  <Lines>14</Lines>
  <Paragraphs>4</Paragraphs>
  <ScaleCrop>false</ScaleCrop>
  <LinksUpToDate>false</LinksUpToDate>
  <CharactersWithSpaces>2041</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2021-03-30T02:04:00Z</dcterms:created>
  <dc:creator>Micorosoft</dc:creator>
  <cp:lastModifiedBy>Administrator</cp:lastModifiedBy>
  <cp:lastPrinted>2021-03-31T01:45:00Z</cp:lastPrinted>
  <dcterms:modified xsi:type="dcterms:W3CDTF">2021-03-31T01:58:08Z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